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1D18" w14:textId="4B7E9C44" w:rsidR="00256365" w:rsidRPr="007A645C" w:rsidRDefault="0FED07F4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 xml:space="preserve">Marketing and Regeneration Committee </w:t>
      </w:r>
    </w:p>
    <w:p w14:paraId="344B679E" w14:textId="7CF9D27F" w:rsidR="00F40AD3" w:rsidRPr="007A645C" w:rsidRDefault="00F90410" w:rsidP="0FED07F4">
      <w:pPr>
        <w:ind w:left="357"/>
        <w:jc w:val="center"/>
        <w:rPr>
          <w:b/>
          <w:bCs/>
        </w:rPr>
      </w:pPr>
      <w:r>
        <w:rPr>
          <w:b/>
          <w:bCs/>
        </w:rPr>
        <w:t>Tuesday 18th</w:t>
      </w:r>
      <w:r w:rsidR="0FED07F4" w:rsidRPr="007A645C">
        <w:rPr>
          <w:b/>
          <w:bCs/>
        </w:rPr>
        <w:t xml:space="preserve"> </w:t>
      </w:r>
      <w:r w:rsidR="00F1068B">
        <w:rPr>
          <w:b/>
          <w:bCs/>
        </w:rPr>
        <w:t>June</w:t>
      </w:r>
      <w:r w:rsidR="0FED07F4" w:rsidRPr="007A645C">
        <w:rPr>
          <w:b/>
          <w:bCs/>
        </w:rPr>
        <w:t xml:space="preserve"> 202</w:t>
      </w:r>
      <w:r w:rsidR="00595D33" w:rsidRPr="007A645C">
        <w:rPr>
          <w:b/>
          <w:bCs/>
        </w:rPr>
        <w:t>4</w:t>
      </w:r>
    </w:p>
    <w:p w14:paraId="319E6A85" w14:textId="4FFD818E" w:rsidR="00F40AD3" w:rsidRPr="007A645C" w:rsidRDefault="00F33147" w:rsidP="005B4A35">
      <w:pPr>
        <w:ind w:left="357"/>
        <w:jc w:val="center"/>
        <w:rPr>
          <w:b/>
        </w:rPr>
      </w:pPr>
      <w:r>
        <w:rPr>
          <w:b/>
        </w:rPr>
        <w:t>6:3</w:t>
      </w:r>
      <w:r w:rsidR="00256365" w:rsidRPr="007A645C">
        <w:rPr>
          <w:b/>
        </w:rPr>
        <w:t>0pm</w:t>
      </w:r>
      <w:r w:rsidR="00F90410">
        <w:rPr>
          <w:b/>
        </w:rPr>
        <w:t xml:space="preserve"> – 8.30</w:t>
      </w:r>
      <w:r w:rsidR="00401788">
        <w:rPr>
          <w:b/>
        </w:rPr>
        <w:t>pm</w:t>
      </w:r>
    </w:p>
    <w:p w14:paraId="41E02EE2" w14:textId="1F3BE875" w:rsidR="007756EC" w:rsidRPr="007A645C" w:rsidRDefault="00831972" w:rsidP="005B4A35">
      <w:pPr>
        <w:ind w:left="357"/>
        <w:jc w:val="center"/>
        <w:rPr>
          <w:b/>
        </w:rPr>
      </w:pPr>
      <w:r>
        <w:rPr>
          <w:b/>
        </w:rPr>
        <w:t xml:space="preserve">Coleford Town </w:t>
      </w:r>
      <w:r w:rsidR="007756EC" w:rsidRPr="007A645C">
        <w:rPr>
          <w:b/>
        </w:rPr>
        <w:t xml:space="preserve">Council Chamber </w:t>
      </w:r>
    </w:p>
    <w:p w14:paraId="22BCC025" w14:textId="6E4B7B78" w:rsidR="003746C3" w:rsidRPr="007A645C" w:rsidRDefault="0FED07F4" w:rsidP="0FED07F4">
      <w:pPr>
        <w:spacing w:line="360" w:lineRule="auto"/>
        <w:ind w:left="357"/>
        <w:jc w:val="center"/>
        <w:rPr>
          <w:b/>
          <w:bCs/>
        </w:rPr>
      </w:pPr>
      <w:r w:rsidRPr="007A645C">
        <w:rPr>
          <w:b/>
          <w:bCs/>
        </w:rPr>
        <w:t>Minutes</w:t>
      </w:r>
    </w:p>
    <w:p w14:paraId="617D5A75" w14:textId="77777777" w:rsidR="007D4B8E" w:rsidRPr="007A645C" w:rsidRDefault="007D4B8E" w:rsidP="0FED07F4">
      <w:pPr>
        <w:spacing w:line="360" w:lineRule="auto"/>
        <w:ind w:left="357"/>
        <w:jc w:val="center"/>
        <w:rPr>
          <w:b/>
          <w:bCs/>
        </w:rPr>
      </w:pPr>
    </w:p>
    <w:p w14:paraId="7C26D022" w14:textId="47F52634" w:rsidR="007D4B8E" w:rsidRPr="007A645C" w:rsidRDefault="007D4B8E" w:rsidP="00CB70C2">
      <w:pPr>
        <w:ind w:firstLine="357"/>
        <w:jc w:val="both"/>
        <w:rPr>
          <w:b/>
        </w:rPr>
      </w:pPr>
      <w:r w:rsidRPr="007A645C">
        <w:rPr>
          <w:b/>
        </w:rPr>
        <w:t xml:space="preserve">Attendees: </w:t>
      </w:r>
      <w:r w:rsidRPr="007A645C">
        <w:rPr>
          <w:b/>
        </w:rPr>
        <w:tab/>
      </w:r>
    </w:p>
    <w:p w14:paraId="3C8D0B37" w14:textId="09845724" w:rsidR="00CB70C2" w:rsidRPr="007A645C" w:rsidRDefault="007D4B8E" w:rsidP="001E5B55">
      <w:pPr>
        <w:ind w:left="357"/>
        <w:rPr>
          <w:b/>
        </w:rPr>
      </w:pPr>
      <w:r w:rsidRPr="007A645C">
        <w:rPr>
          <w:b/>
        </w:rPr>
        <w:t>Members</w:t>
      </w:r>
      <w:r w:rsidR="00CB70C2" w:rsidRPr="007A645C">
        <w:rPr>
          <w:b/>
        </w:rPr>
        <w:t>:</w:t>
      </w:r>
      <w:r w:rsidR="000A5E32">
        <w:rPr>
          <w:b/>
        </w:rPr>
        <w:t xml:space="preserve"> Cllrs</w:t>
      </w:r>
      <w:r w:rsidR="00CB70C2" w:rsidRPr="007A645C">
        <w:rPr>
          <w:b/>
        </w:rPr>
        <w:t xml:space="preserve"> </w:t>
      </w:r>
      <w:r w:rsidR="00AD1BA0">
        <w:rPr>
          <w:b/>
        </w:rPr>
        <w:t xml:space="preserve">P Kyne, </w:t>
      </w:r>
      <w:r w:rsidR="00D92DFB" w:rsidRPr="007A645C">
        <w:rPr>
          <w:b/>
        </w:rPr>
        <w:t xml:space="preserve">N Penny, </w:t>
      </w:r>
      <w:r w:rsidR="00CB70C2" w:rsidRPr="007A645C">
        <w:rPr>
          <w:b/>
        </w:rPr>
        <w:t>C Elsmore, S Cox</w:t>
      </w:r>
      <w:r w:rsidR="00B03403">
        <w:rPr>
          <w:b/>
        </w:rPr>
        <w:t>, M C</w:t>
      </w:r>
      <w:r w:rsidR="000A5E32">
        <w:rPr>
          <w:b/>
        </w:rPr>
        <w:t>ox</w:t>
      </w:r>
      <w:r w:rsidR="003D2CEB">
        <w:rPr>
          <w:b/>
        </w:rPr>
        <w:t xml:space="preserve">, </w:t>
      </w:r>
      <w:r w:rsidR="008572BE">
        <w:rPr>
          <w:b/>
        </w:rPr>
        <w:t>K Robbins</w:t>
      </w:r>
    </w:p>
    <w:p w14:paraId="22C77C2C" w14:textId="5ECE434D" w:rsidR="00CB70C2" w:rsidRDefault="00D92DFB" w:rsidP="00B03403">
      <w:pPr>
        <w:ind w:left="357"/>
        <w:rPr>
          <w:b/>
        </w:rPr>
      </w:pPr>
      <w:r w:rsidRPr="007A645C">
        <w:rPr>
          <w:b/>
        </w:rPr>
        <w:t>Laura-Jade Schroeder (Town Clerk)</w:t>
      </w:r>
    </w:p>
    <w:p w14:paraId="60B5F01A" w14:textId="66EBE2B5" w:rsidR="0004562D" w:rsidRPr="007A645C" w:rsidRDefault="0004562D" w:rsidP="00B03403">
      <w:pPr>
        <w:ind w:left="357"/>
        <w:rPr>
          <w:b/>
        </w:rPr>
      </w:pPr>
      <w:r>
        <w:rPr>
          <w:b/>
        </w:rPr>
        <w:t>Chris Jones</w:t>
      </w:r>
    </w:p>
    <w:p w14:paraId="0814686D" w14:textId="77777777" w:rsidR="003D2CEB" w:rsidRPr="007A645C" w:rsidRDefault="003D2CEB" w:rsidP="00AD1BA0">
      <w:pPr>
        <w:jc w:val="both"/>
      </w:pPr>
    </w:p>
    <w:p w14:paraId="6D5B8EBD" w14:textId="3C26A2A2" w:rsidR="007D4B8E" w:rsidRPr="007A645C" w:rsidRDefault="00D94FE7" w:rsidP="00CB70C2">
      <w:pPr>
        <w:numPr>
          <w:ilvl w:val="0"/>
          <w:numId w:val="11"/>
        </w:numPr>
        <w:jc w:val="both"/>
        <w:rPr>
          <w:b/>
        </w:rPr>
      </w:pPr>
      <w:r>
        <w:t xml:space="preserve">Apologies received from </w:t>
      </w:r>
      <w:r w:rsidR="00B15BFC">
        <w:t>Cllr</w:t>
      </w:r>
      <w:r w:rsidR="00990848">
        <w:t>s</w:t>
      </w:r>
      <w:r w:rsidR="00B15BFC">
        <w:t xml:space="preserve"> </w:t>
      </w:r>
      <w:r w:rsidR="008572BE" w:rsidRPr="008572BE">
        <w:rPr>
          <w:bCs/>
        </w:rPr>
        <w:t>R Dix</w:t>
      </w:r>
      <w:r w:rsidR="00990848">
        <w:rPr>
          <w:bCs/>
        </w:rPr>
        <w:t xml:space="preserve"> and R Drury</w:t>
      </w:r>
    </w:p>
    <w:p w14:paraId="6C7FEC62" w14:textId="615A1185" w:rsidR="007D4B8E" w:rsidRPr="007A645C" w:rsidRDefault="00AD1BA0" w:rsidP="007D4B8E">
      <w:pPr>
        <w:numPr>
          <w:ilvl w:val="0"/>
          <w:numId w:val="11"/>
        </w:numPr>
        <w:jc w:val="both"/>
      </w:pPr>
      <w:r>
        <w:t xml:space="preserve">There were no </w:t>
      </w:r>
      <w:r w:rsidR="00D26B6E">
        <w:t>interests to declare</w:t>
      </w:r>
    </w:p>
    <w:p w14:paraId="4203BC12" w14:textId="4148141C" w:rsidR="007D4B8E" w:rsidRPr="00332AE6" w:rsidRDefault="007D4B8E" w:rsidP="00332AE6">
      <w:pPr>
        <w:numPr>
          <w:ilvl w:val="0"/>
          <w:numId w:val="11"/>
        </w:numPr>
        <w:jc w:val="both"/>
      </w:pPr>
      <w:r w:rsidRPr="007A645C">
        <w:t>There were no new dispensations receive</w:t>
      </w:r>
      <w:r w:rsidR="00D73569" w:rsidRPr="007A645C">
        <w:t>d</w:t>
      </w:r>
    </w:p>
    <w:p w14:paraId="2452DD1A" w14:textId="20818A21" w:rsidR="007D4B8E" w:rsidRPr="007A645C" w:rsidRDefault="00127E62" w:rsidP="00116E3D">
      <w:pPr>
        <w:pStyle w:val="ListParagraph"/>
        <w:numPr>
          <w:ilvl w:val="0"/>
          <w:numId w:val="11"/>
        </w:numPr>
        <w:jc w:val="both"/>
      </w:pPr>
      <w:r w:rsidRPr="007A645C">
        <w:t>There were no members of the public present</w:t>
      </w:r>
    </w:p>
    <w:p w14:paraId="19F901C5" w14:textId="77777777" w:rsidR="007D4B8E" w:rsidRPr="007A645C" w:rsidRDefault="007D4B8E" w:rsidP="00332AE6"/>
    <w:p w14:paraId="00C59572" w14:textId="509B17D5" w:rsidR="007D4B8E" w:rsidRPr="007A645C" w:rsidRDefault="001A237D" w:rsidP="007D4B8E">
      <w:pPr>
        <w:numPr>
          <w:ilvl w:val="0"/>
          <w:numId w:val="11"/>
        </w:numPr>
        <w:jc w:val="both"/>
        <w:rPr>
          <w:b/>
          <w:bCs/>
        </w:rPr>
      </w:pPr>
      <w:r w:rsidRPr="007A645C">
        <w:rPr>
          <w:b/>
          <w:bCs/>
        </w:rPr>
        <w:t xml:space="preserve">The minutes of </w:t>
      </w:r>
      <w:r w:rsidR="003333CF">
        <w:rPr>
          <w:b/>
          <w:bCs/>
        </w:rPr>
        <w:t xml:space="preserve">21 May </w:t>
      </w:r>
      <w:r w:rsidR="00332AE6">
        <w:rPr>
          <w:b/>
          <w:bCs/>
        </w:rPr>
        <w:t>2024</w:t>
      </w:r>
      <w:r w:rsidR="007D4B8E" w:rsidRPr="007A645C">
        <w:rPr>
          <w:b/>
          <w:bCs/>
        </w:rPr>
        <w:t xml:space="preserve"> were unanimous</w:t>
      </w:r>
      <w:r w:rsidR="00A90185" w:rsidRPr="007A645C">
        <w:rPr>
          <w:b/>
          <w:bCs/>
        </w:rPr>
        <w:t>ly</w:t>
      </w:r>
      <w:r w:rsidR="007D4B8E" w:rsidRPr="007A645C">
        <w:rPr>
          <w:b/>
          <w:bCs/>
        </w:rPr>
        <w:t xml:space="preserve"> approved.</w:t>
      </w:r>
    </w:p>
    <w:p w14:paraId="3702F6B4" w14:textId="77777777" w:rsidR="007D4B8E" w:rsidRPr="007A645C" w:rsidRDefault="007D4B8E" w:rsidP="00332AE6"/>
    <w:p w14:paraId="07BF2B64" w14:textId="2AC76245" w:rsidR="007D4B8E" w:rsidRPr="007A645C" w:rsidRDefault="007D4B8E" w:rsidP="007D4B8E">
      <w:pPr>
        <w:ind w:left="357"/>
        <w:jc w:val="both"/>
        <w:rPr>
          <w:b/>
          <w:bCs/>
        </w:rPr>
      </w:pPr>
      <w:r w:rsidRPr="007A645C">
        <w:rPr>
          <w:b/>
          <w:bCs/>
        </w:rPr>
        <w:t xml:space="preserve">Cllr. </w:t>
      </w:r>
      <w:r w:rsidR="005F4282">
        <w:rPr>
          <w:b/>
          <w:bCs/>
        </w:rPr>
        <w:t>P Kyne</w:t>
      </w:r>
      <w:r w:rsidRPr="007A645C">
        <w:rPr>
          <w:b/>
          <w:bCs/>
        </w:rPr>
        <w:t xml:space="preserve"> signed a copy of the minutes, as a true record of that meeting</w:t>
      </w:r>
    </w:p>
    <w:p w14:paraId="4BF04BA8" w14:textId="77777777" w:rsidR="007D4B8E" w:rsidRPr="007A645C" w:rsidRDefault="007D4B8E" w:rsidP="007D4B8E">
      <w:pPr>
        <w:ind w:left="357"/>
        <w:jc w:val="both"/>
        <w:rPr>
          <w:b/>
          <w:bCs/>
        </w:rPr>
      </w:pPr>
    </w:p>
    <w:p w14:paraId="21D4F2A7" w14:textId="0729DEF3" w:rsidR="00332AE6" w:rsidRPr="000A5E32" w:rsidRDefault="0031038E" w:rsidP="00EF4C68">
      <w:pPr>
        <w:numPr>
          <w:ilvl w:val="0"/>
          <w:numId w:val="11"/>
        </w:numPr>
        <w:jc w:val="both"/>
      </w:pPr>
      <w:r>
        <w:rPr>
          <w:b/>
          <w:bCs/>
        </w:rPr>
        <w:t>M</w:t>
      </w:r>
      <w:r w:rsidR="0FED07F4" w:rsidRPr="007A645C">
        <w:rPr>
          <w:b/>
          <w:bCs/>
        </w:rPr>
        <w:t xml:space="preserve">atters arising from the minutes of </w:t>
      </w:r>
      <w:r w:rsidR="008572BE">
        <w:rPr>
          <w:b/>
          <w:bCs/>
        </w:rPr>
        <w:t xml:space="preserve">21 May </w:t>
      </w:r>
      <w:r w:rsidR="00332AE6">
        <w:rPr>
          <w:b/>
          <w:bCs/>
        </w:rPr>
        <w:t>2024</w:t>
      </w:r>
      <w:r>
        <w:rPr>
          <w:b/>
          <w:bCs/>
        </w:rPr>
        <w:t>.</w:t>
      </w:r>
    </w:p>
    <w:p w14:paraId="6EF59583" w14:textId="2319B350" w:rsidR="000A5E32" w:rsidRDefault="009538BE" w:rsidP="000A5E32">
      <w:pPr>
        <w:ind w:left="717"/>
        <w:jc w:val="both"/>
      </w:pPr>
      <w:r>
        <w:t>NP sent a letter of thanks</w:t>
      </w:r>
      <w:r w:rsidR="008572BE">
        <w:t xml:space="preserve"> to UWE.</w:t>
      </w:r>
    </w:p>
    <w:p w14:paraId="37C69EAB" w14:textId="77777777" w:rsidR="008572BE" w:rsidRDefault="008572BE" w:rsidP="000A5E32">
      <w:pPr>
        <w:ind w:left="717"/>
        <w:jc w:val="both"/>
      </w:pPr>
    </w:p>
    <w:p w14:paraId="1FA27763" w14:textId="22A114B4" w:rsidR="009538BE" w:rsidRPr="000A5E32" w:rsidRDefault="009538BE" w:rsidP="000A5E32">
      <w:pPr>
        <w:ind w:left="717"/>
        <w:jc w:val="both"/>
      </w:pPr>
      <w:r>
        <w:t>EV chargin</w:t>
      </w:r>
      <w:r w:rsidR="008572BE">
        <w:t>g</w:t>
      </w:r>
      <w:r>
        <w:t xml:space="preserve"> points – they are reducing Newland </w:t>
      </w:r>
      <w:r w:rsidR="0075504F">
        <w:t>S</w:t>
      </w:r>
      <w:r>
        <w:t xml:space="preserve">t car park from 4 to </w:t>
      </w:r>
      <w:r w:rsidR="008572BE">
        <w:t>2 and putting 10 in Main Place car park.</w:t>
      </w:r>
    </w:p>
    <w:p w14:paraId="03AAFA22" w14:textId="77777777" w:rsidR="00FB2180" w:rsidRPr="007A645C" w:rsidRDefault="00FB2180" w:rsidP="00FB2180">
      <w:pPr>
        <w:ind w:left="714"/>
        <w:rPr>
          <w:bCs/>
        </w:rPr>
      </w:pPr>
    </w:p>
    <w:p w14:paraId="34AFF362" w14:textId="451FE75A" w:rsidR="001D6149" w:rsidRPr="001D6149" w:rsidRDefault="001D6149" w:rsidP="001D6149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1D6149">
        <w:rPr>
          <w:b/>
        </w:rPr>
        <w:t>To receive update re: Chris Jones Regeneration Consultancy, and make recommendations as necessary</w:t>
      </w:r>
    </w:p>
    <w:p w14:paraId="5F0497A9" w14:textId="410D449A" w:rsidR="001D6149" w:rsidRDefault="001D6149" w:rsidP="001D6149">
      <w:pPr>
        <w:pStyle w:val="ListParagraph"/>
        <w:ind w:left="717"/>
        <w:rPr>
          <w:bCs/>
        </w:rPr>
      </w:pPr>
      <w:r w:rsidRPr="001D6149">
        <w:rPr>
          <w:bCs/>
        </w:rPr>
        <w:t>Chris Jones updated.</w:t>
      </w:r>
    </w:p>
    <w:p w14:paraId="6581CE2A" w14:textId="77777777" w:rsidR="008A445C" w:rsidRDefault="002E32AD" w:rsidP="001D6149">
      <w:pPr>
        <w:pStyle w:val="ListParagraph"/>
        <w:ind w:left="717"/>
        <w:rPr>
          <w:bCs/>
        </w:rPr>
      </w:pPr>
      <w:r>
        <w:rPr>
          <w:bCs/>
        </w:rPr>
        <w:t>Regen plan ne</w:t>
      </w:r>
      <w:r w:rsidR="00231B8D">
        <w:rPr>
          <w:bCs/>
        </w:rPr>
        <w:t xml:space="preserve">eds </w:t>
      </w:r>
      <w:r w:rsidR="000D2618">
        <w:rPr>
          <w:bCs/>
        </w:rPr>
        <w:t>further direction from here.</w:t>
      </w:r>
    </w:p>
    <w:p w14:paraId="04B72669" w14:textId="77777777" w:rsidR="008A445C" w:rsidRDefault="008A445C" w:rsidP="001D6149">
      <w:pPr>
        <w:pStyle w:val="ListParagraph"/>
        <w:ind w:left="717"/>
        <w:rPr>
          <w:bCs/>
        </w:rPr>
      </w:pPr>
    </w:p>
    <w:p w14:paraId="5F8530DA" w14:textId="3FCF09C8" w:rsidR="008A445C" w:rsidRDefault="00497821" w:rsidP="001D6149">
      <w:pPr>
        <w:pStyle w:val="ListParagraph"/>
        <w:ind w:left="717"/>
        <w:rPr>
          <w:bCs/>
        </w:rPr>
      </w:pPr>
      <w:r>
        <w:rPr>
          <w:bCs/>
        </w:rPr>
        <w:t xml:space="preserve">Youth investment – how do we need Chris’ time with this? Grants? </w:t>
      </w:r>
      <w:r w:rsidR="008904CB">
        <w:rPr>
          <w:bCs/>
        </w:rPr>
        <w:t xml:space="preserve">CTC will have something </w:t>
      </w:r>
      <w:r w:rsidR="00A2278E">
        <w:rPr>
          <w:bCs/>
        </w:rPr>
        <w:t>on this next week at Full Council.</w:t>
      </w:r>
    </w:p>
    <w:p w14:paraId="62B0F0E9" w14:textId="77777777" w:rsidR="008A445C" w:rsidRDefault="008A445C" w:rsidP="001D6149">
      <w:pPr>
        <w:pStyle w:val="ListParagraph"/>
        <w:ind w:left="717"/>
        <w:rPr>
          <w:bCs/>
        </w:rPr>
      </w:pPr>
    </w:p>
    <w:p w14:paraId="691B15A2" w14:textId="041725FB" w:rsidR="002E32AD" w:rsidRDefault="00A2278E" w:rsidP="001D6149">
      <w:pPr>
        <w:pStyle w:val="ListParagraph"/>
        <w:ind w:left="717"/>
        <w:rPr>
          <w:bCs/>
        </w:rPr>
      </w:pPr>
      <w:r>
        <w:rPr>
          <w:bCs/>
        </w:rPr>
        <w:t>Cycle track has progressed to end of stage 2 – producing drawings to put in for planning permission. Need the diagram of drainage</w:t>
      </w:r>
      <w:r w:rsidR="008A445C">
        <w:rPr>
          <w:bCs/>
        </w:rPr>
        <w:t xml:space="preserve"> and know where cycle shelter is going to be.</w:t>
      </w:r>
      <w:r w:rsidR="00B453B1">
        <w:rPr>
          <w:bCs/>
        </w:rPr>
        <w:t xml:space="preserve"> Tiger crossing on road Old Station Way to cross from cycle track past Main Place.</w:t>
      </w:r>
    </w:p>
    <w:p w14:paraId="162BD17E" w14:textId="77777777" w:rsidR="00FD79C2" w:rsidRDefault="00FD79C2" w:rsidP="001D6149">
      <w:pPr>
        <w:pStyle w:val="ListParagraph"/>
        <w:ind w:left="717"/>
        <w:rPr>
          <w:bCs/>
        </w:rPr>
      </w:pPr>
    </w:p>
    <w:p w14:paraId="488ED2A0" w14:textId="0854A4DA" w:rsidR="00FD79C2" w:rsidRDefault="00FD79C2" w:rsidP="001D6149">
      <w:pPr>
        <w:pStyle w:val="ListParagraph"/>
        <w:ind w:left="717"/>
        <w:rPr>
          <w:bCs/>
        </w:rPr>
      </w:pPr>
      <w:r w:rsidRPr="008D39E8">
        <w:rPr>
          <w:b/>
        </w:rPr>
        <w:t>Clock Tower</w:t>
      </w:r>
      <w:r w:rsidR="00FB446F">
        <w:rPr>
          <w:bCs/>
        </w:rPr>
        <w:t xml:space="preserve"> – </w:t>
      </w:r>
      <w:r w:rsidR="00A52355">
        <w:rPr>
          <w:bCs/>
        </w:rPr>
        <w:t>Heritage</w:t>
      </w:r>
      <w:r w:rsidR="008D39E8">
        <w:rPr>
          <w:bCs/>
        </w:rPr>
        <w:t xml:space="preserve"> Lottery funding -</w:t>
      </w:r>
      <w:r w:rsidR="00A52355">
        <w:rPr>
          <w:bCs/>
        </w:rPr>
        <w:t xml:space="preserve"> </w:t>
      </w:r>
      <w:r w:rsidR="00FB446F">
        <w:rPr>
          <w:bCs/>
        </w:rPr>
        <w:t>deadline 21</w:t>
      </w:r>
      <w:r w:rsidR="00FB446F" w:rsidRPr="00FB446F">
        <w:rPr>
          <w:bCs/>
          <w:vertAlign w:val="superscript"/>
        </w:rPr>
        <w:t>st</w:t>
      </w:r>
      <w:r w:rsidR="00FB446F">
        <w:rPr>
          <w:bCs/>
        </w:rPr>
        <w:t xml:space="preserve"> November 2024 for full application. EOI </w:t>
      </w:r>
      <w:r w:rsidR="00A52355">
        <w:rPr>
          <w:bCs/>
        </w:rPr>
        <w:t xml:space="preserve">1000 words </w:t>
      </w:r>
      <w:r w:rsidR="00FB446F">
        <w:rPr>
          <w:bCs/>
        </w:rPr>
        <w:t>before that.</w:t>
      </w:r>
      <w:r w:rsidR="00F539D3">
        <w:rPr>
          <w:bCs/>
        </w:rPr>
        <w:t xml:space="preserve"> PK, MB, LS, CJ</w:t>
      </w:r>
      <w:r w:rsidR="00496AAE">
        <w:rPr>
          <w:bCs/>
        </w:rPr>
        <w:t xml:space="preserve"> and DHVA</w:t>
      </w:r>
      <w:r w:rsidR="00F539D3">
        <w:rPr>
          <w:bCs/>
        </w:rPr>
        <w:t xml:space="preserve"> to meet asap to </w:t>
      </w:r>
      <w:r w:rsidR="008C09C7">
        <w:rPr>
          <w:bCs/>
        </w:rPr>
        <w:t>discuss</w:t>
      </w:r>
      <w:r w:rsidR="00C334CE">
        <w:rPr>
          <w:bCs/>
        </w:rPr>
        <w:t xml:space="preserve"> – strategic – where Clock Tower regen work sits</w:t>
      </w:r>
      <w:r w:rsidR="00900380">
        <w:rPr>
          <w:bCs/>
        </w:rPr>
        <w:t>. It was proposed and unanimously agreed:</w:t>
      </w:r>
    </w:p>
    <w:p w14:paraId="04289011" w14:textId="77777777" w:rsidR="00C334CE" w:rsidRDefault="00C334CE" w:rsidP="001D6149">
      <w:pPr>
        <w:pStyle w:val="ListParagraph"/>
        <w:ind w:left="717"/>
        <w:rPr>
          <w:bCs/>
        </w:rPr>
      </w:pPr>
    </w:p>
    <w:p w14:paraId="68725978" w14:textId="08175BDD" w:rsidR="0004562D" w:rsidRDefault="00900380" w:rsidP="00AC1150">
      <w:pPr>
        <w:pStyle w:val="ListParagraph"/>
        <w:ind w:left="717"/>
        <w:rPr>
          <w:b/>
        </w:rPr>
      </w:pPr>
      <w:r w:rsidRPr="00DA33AF">
        <w:rPr>
          <w:b/>
        </w:rPr>
        <w:t xml:space="preserve">Recommendation: For CJ, DHVA and cllrs to meet to </w:t>
      </w:r>
      <w:r w:rsidR="00DA33AF">
        <w:rPr>
          <w:b/>
        </w:rPr>
        <w:t>decide who is going to do the EOI.</w:t>
      </w:r>
    </w:p>
    <w:p w14:paraId="722814CC" w14:textId="4479A44A" w:rsidR="00C45BB0" w:rsidRPr="00C45BB0" w:rsidRDefault="00C45BB0" w:rsidP="00AC1150">
      <w:pPr>
        <w:pStyle w:val="ListParagraph"/>
        <w:ind w:left="717"/>
        <w:rPr>
          <w:bCs/>
        </w:rPr>
      </w:pPr>
      <w:r>
        <w:rPr>
          <w:bCs/>
        </w:rPr>
        <w:lastRenderedPageBreak/>
        <w:t>Could tie in with FODDC consultation of Local Plan</w:t>
      </w:r>
      <w:r w:rsidR="00A7249D">
        <w:rPr>
          <w:bCs/>
        </w:rPr>
        <w:t>.</w:t>
      </w:r>
    </w:p>
    <w:p w14:paraId="2E7C7C30" w14:textId="77777777" w:rsidR="007A622A" w:rsidRDefault="007A622A" w:rsidP="001D6149">
      <w:pPr>
        <w:pStyle w:val="ListParagraph"/>
        <w:ind w:left="717"/>
        <w:rPr>
          <w:bCs/>
        </w:rPr>
      </w:pPr>
    </w:p>
    <w:p w14:paraId="6167FFBF" w14:textId="2DE69F50" w:rsidR="00F92FF4" w:rsidRDefault="007A622A" w:rsidP="009D70F7">
      <w:pPr>
        <w:pStyle w:val="ListParagraph"/>
        <w:ind w:left="717"/>
        <w:rPr>
          <w:bCs/>
        </w:rPr>
      </w:pPr>
      <w:r w:rsidRPr="00FD79C2">
        <w:rPr>
          <w:b/>
        </w:rPr>
        <w:t>Heritage trail</w:t>
      </w:r>
      <w:r>
        <w:rPr>
          <w:bCs/>
        </w:rPr>
        <w:t>:</w:t>
      </w:r>
      <w:r w:rsidR="00957A2F">
        <w:rPr>
          <w:bCs/>
        </w:rPr>
        <w:t xml:space="preserve"> we said we would do 4 to start with. </w:t>
      </w:r>
      <w:r w:rsidR="004E03A3">
        <w:rPr>
          <w:bCs/>
        </w:rPr>
        <w:t>Stones ne</w:t>
      </w:r>
      <w:r w:rsidR="000C2E06">
        <w:rPr>
          <w:bCs/>
        </w:rPr>
        <w:t>ed permission from GCC to site in tarmac</w:t>
      </w:r>
      <w:r w:rsidR="00947981">
        <w:rPr>
          <w:bCs/>
        </w:rPr>
        <w:t xml:space="preserve"> – what are the parameters</w:t>
      </w:r>
      <w:r w:rsidR="000C2E06">
        <w:rPr>
          <w:bCs/>
        </w:rPr>
        <w:t xml:space="preserve">. </w:t>
      </w:r>
      <w:r w:rsidR="008D46B5">
        <w:rPr>
          <w:bCs/>
        </w:rPr>
        <w:t xml:space="preserve">Can NC install? </w:t>
      </w:r>
      <w:r w:rsidR="00DB5D25">
        <w:rPr>
          <w:bCs/>
        </w:rPr>
        <w:t xml:space="preserve">Get costs and permission aligned – 4 </w:t>
      </w:r>
      <w:r w:rsidR="008D46B5">
        <w:rPr>
          <w:bCs/>
        </w:rPr>
        <w:t>locations</w:t>
      </w:r>
      <w:r w:rsidR="00DB5D25">
        <w:rPr>
          <w:bCs/>
        </w:rPr>
        <w:t xml:space="preserve"> TBC.</w:t>
      </w:r>
    </w:p>
    <w:p w14:paraId="61439FD7" w14:textId="77777777" w:rsidR="004A6110" w:rsidRDefault="004A6110" w:rsidP="009D70F7">
      <w:pPr>
        <w:pStyle w:val="ListParagraph"/>
        <w:ind w:left="717"/>
        <w:rPr>
          <w:bCs/>
        </w:rPr>
      </w:pPr>
    </w:p>
    <w:p w14:paraId="16D8F65B" w14:textId="6B699DE5" w:rsidR="004A6110" w:rsidRDefault="004A6110" w:rsidP="009D70F7">
      <w:pPr>
        <w:pStyle w:val="ListParagraph"/>
        <w:ind w:left="717"/>
        <w:rPr>
          <w:bCs/>
        </w:rPr>
      </w:pPr>
      <w:r>
        <w:rPr>
          <w:bCs/>
        </w:rPr>
        <w:t>Ned is specialist in his field and don’t think anyone else supplies this. Hard wearing and no wear even after 25 years in Chepstow.</w:t>
      </w:r>
      <w:r w:rsidR="00B552B2">
        <w:rPr>
          <w:bCs/>
        </w:rPr>
        <w:t xml:space="preserve"> </w:t>
      </w:r>
    </w:p>
    <w:p w14:paraId="0FB88FA3" w14:textId="77777777" w:rsidR="00490457" w:rsidRDefault="00490457" w:rsidP="009D70F7">
      <w:pPr>
        <w:pStyle w:val="ListParagraph"/>
        <w:ind w:left="717"/>
        <w:rPr>
          <w:bCs/>
        </w:rPr>
      </w:pPr>
    </w:p>
    <w:p w14:paraId="48A7F364" w14:textId="27374FCC" w:rsidR="00490457" w:rsidRDefault="00490457" w:rsidP="009D70F7">
      <w:pPr>
        <w:pStyle w:val="ListParagraph"/>
        <w:ind w:left="717"/>
        <w:rPr>
          <w:bCs/>
        </w:rPr>
      </w:pPr>
      <w:r>
        <w:rPr>
          <w:bCs/>
        </w:rPr>
        <w:t>CAP have images</w:t>
      </w:r>
      <w:r w:rsidR="00676B1B">
        <w:rPr>
          <w:bCs/>
        </w:rPr>
        <w:t xml:space="preserve"> to use on stone.</w:t>
      </w:r>
    </w:p>
    <w:p w14:paraId="290E74CE" w14:textId="77777777" w:rsidR="00F92FF4" w:rsidRDefault="00F92FF4" w:rsidP="009D70F7">
      <w:pPr>
        <w:pStyle w:val="ListParagraph"/>
        <w:ind w:left="717"/>
        <w:rPr>
          <w:bCs/>
        </w:rPr>
      </w:pPr>
    </w:p>
    <w:p w14:paraId="0936C24E" w14:textId="13DF1BE1" w:rsidR="009D70F7" w:rsidRPr="009D70F7" w:rsidRDefault="00F92FF4" w:rsidP="009D70F7">
      <w:pPr>
        <w:pStyle w:val="ListParagraph"/>
        <w:ind w:left="717"/>
        <w:rPr>
          <w:bCs/>
        </w:rPr>
      </w:pPr>
      <w:r>
        <w:rPr>
          <w:bCs/>
        </w:rPr>
        <w:t xml:space="preserve">Go to </w:t>
      </w:r>
      <w:r w:rsidR="0074208E">
        <w:rPr>
          <w:bCs/>
        </w:rPr>
        <w:t xml:space="preserve">app </w:t>
      </w:r>
      <w:r>
        <w:rPr>
          <w:bCs/>
        </w:rPr>
        <w:t>developers for permission to print Coleford’s Hidden Heritage map to hand out in TIC.</w:t>
      </w:r>
    </w:p>
    <w:p w14:paraId="583BBC33" w14:textId="4DF76A70" w:rsidR="007A622A" w:rsidRDefault="00F5740B" w:rsidP="00F5740B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46EF7BF2" w14:textId="0FA2B2A0" w:rsidR="0074208E" w:rsidRPr="00F5740B" w:rsidRDefault="00FA7482" w:rsidP="00FF2E9B">
      <w:pPr>
        <w:ind w:left="357" w:firstLine="357"/>
        <w:rPr>
          <w:bCs/>
          <w:color w:val="000000"/>
        </w:rPr>
      </w:pPr>
      <w:r>
        <w:rPr>
          <w:bCs/>
          <w:color w:val="000000"/>
        </w:rPr>
        <w:t>CJ to go to Ned to spec this</w:t>
      </w:r>
      <w:r w:rsidR="0074208E">
        <w:rPr>
          <w:bCs/>
          <w:color w:val="000000"/>
        </w:rPr>
        <w:t xml:space="preserve"> and get costs.</w:t>
      </w:r>
    </w:p>
    <w:p w14:paraId="5D18B34B" w14:textId="77777777" w:rsidR="001D6149" w:rsidRDefault="001D6149" w:rsidP="001D6149">
      <w:pPr>
        <w:pStyle w:val="NormalWeb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quotes for cycle shelter, and make recommendations as necessary</w:t>
      </w:r>
    </w:p>
    <w:p w14:paraId="3FE256E2" w14:textId="3AE48C74" w:rsidR="000D2618" w:rsidRDefault="00A70991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 w:rsidRPr="00A70991">
        <w:rPr>
          <w:rFonts w:ascii="Arial" w:hAnsi="Arial" w:cs="Arial"/>
          <w:bCs/>
          <w:color w:val="000000"/>
        </w:rPr>
        <w:t>Grant for £4995 from GCC</w:t>
      </w:r>
      <w:r>
        <w:rPr>
          <w:rFonts w:ascii="Arial" w:hAnsi="Arial" w:cs="Arial"/>
          <w:bCs/>
          <w:color w:val="000000"/>
        </w:rPr>
        <w:t>. Additional costs for installation.</w:t>
      </w:r>
      <w:r w:rsidR="00C360BE">
        <w:rPr>
          <w:rFonts w:ascii="Arial" w:hAnsi="Arial" w:cs="Arial"/>
          <w:bCs/>
          <w:color w:val="000000"/>
        </w:rPr>
        <w:t xml:space="preserve"> CJ’s recommended supplier will do install as well.</w:t>
      </w:r>
    </w:p>
    <w:p w14:paraId="5FD49D4F" w14:textId="2CE75509" w:rsidR="00270733" w:rsidRDefault="000B441D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CJ</w:t>
      </w:r>
      <w:r w:rsidR="00270733">
        <w:rPr>
          <w:rFonts w:ascii="Arial" w:hAnsi="Arial" w:cs="Arial"/>
          <w:bCs/>
          <w:color w:val="000000"/>
        </w:rPr>
        <w:t xml:space="preserve"> to talk to Co-op re: land for siting this.</w:t>
      </w:r>
    </w:p>
    <w:p w14:paraId="609FF2BD" w14:textId="34A23010" w:rsidR="007C5CEB" w:rsidRDefault="007C5CEB" w:rsidP="007C5CEB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NP to meet landlord on Thursday.</w:t>
      </w:r>
    </w:p>
    <w:p w14:paraId="022874B1" w14:textId="27AFD45B" w:rsidR="00270733" w:rsidRDefault="000B1E1B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FODDC parking space also considered</w:t>
      </w:r>
      <w:r w:rsidR="007C5CEB">
        <w:rPr>
          <w:rFonts w:ascii="Arial" w:hAnsi="Arial" w:cs="Arial"/>
          <w:bCs/>
          <w:color w:val="000000"/>
        </w:rPr>
        <w:t xml:space="preserve"> – on active travel route 4 p</w:t>
      </w:r>
      <w:r w:rsidR="00E3495E">
        <w:rPr>
          <w:rFonts w:ascii="Arial" w:hAnsi="Arial" w:cs="Arial"/>
          <w:bCs/>
          <w:color w:val="000000"/>
        </w:rPr>
        <w:t>arking spaces</w:t>
      </w:r>
      <w:r w:rsidR="00FC2061">
        <w:rPr>
          <w:rFonts w:ascii="Arial" w:hAnsi="Arial" w:cs="Arial"/>
          <w:bCs/>
          <w:color w:val="000000"/>
        </w:rPr>
        <w:t xml:space="preserve"> being lost to travel route.</w:t>
      </w:r>
    </w:p>
    <w:p w14:paraId="3FD97E95" w14:textId="610D79D2" w:rsidR="00FC2061" w:rsidRDefault="00FC2061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</w:t>
      </w:r>
      <w:r w:rsidR="00500373">
        <w:rPr>
          <w:rFonts w:ascii="Arial" w:hAnsi="Arial" w:cs="Arial"/>
          <w:bCs/>
          <w:color w:val="000000"/>
        </w:rPr>
        <w:t xml:space="preserve"> was proposed (NP), seconded </w:t>
      </w:r>
      <w:r w:rsidR="00CF6E87">
        <w:rPr>
          <w:rFonts w:ascii="Arial" w:hAnsi="Arial" w:cs="Arial"/>
          <w:bCs/>
          <w:color w:val="000000"/>
        </w:rPr>
        <w:t xml:space="preserve">(MC) </w:t>
      </w:r>
      <w:r w:rsidR="00500373">
        <w:rPr>
          <w:rFonts w:ascii="Arial" w:hAnsi="Arial" w:cs="Arial"/>
          <w:bCs/>
          <w:color w:val="000000"/>
        </w:rPr>
        <w:t>and unanimously agreed:</w:t>
      </w:r>
    </w:p>
    <w:p w14:paraId="47C0C98D" w14:textId="2C5F5DA9" w:rsidR="00C44A9E" w:rsidRDefault="00FC2061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 w:rsidRPr="00500373">
        <w:rPr>
          <w:rFonts w:ascii="Arial" w:hAnsi="Arial" w:cs="Arial"/>
          <w:b/>
          <w:color w:val="000000"/>
        </w:rPr>
        <w:t>Recommendation: To accept the Bike Storage Co</w:t>
      </w:r>
      <w:r w:rsidR="00500373" w:rsidRPr="00500373">
        <w:rPr>
          <w:rFonts w:ascii="Arial" w:hAnsi="Arial" w:cs="Arial"/>
          <w:b/>
          <w:color w:val="000000"/>
        </w:rPr>
        <w:t>mpany</w:t>
      </w:r>
      <w:r w:rsidRPr="00500373">
        <w:rPr>
          <w:rFonts w:ascii="Arial" w:hAnsi="Arial" w:cs="Arial"/>
          <w:b/>
          <w:color w:val="000000"/>
        </w:rPr>
        <w:t xml:space="preserve"> </w:t>
      </w:r>
      <w:r w:rsidR="004533D3">
        <w:rPr>
          <w:rFonts w:ascii="Arial" w:hAnsi="Arial" w:cs="Arial"/>
          <w:b/>
          <w:color w:val="000000"/>
        </w:rPr>
        <w:t>as supplier</w:t>
      </w:r>
      <w:r w:rsidR="006F1671">
        <w:rPr>
          <w:rFonts w:ascii="Arial" w:hAnsi="Arial" w:cs="Arial"/>
          <w:b/>
          <w:color w:val="000000"/>
        </w:rPr>
        <w:t>,</w:t>
      </w:r>
      <w:r w:rsidR="004533D3">
        <w:rPr>
          <w:rFonts w:ascii="Arial" w:hAnsi="Arial" w:cs="Arial"/>
          <w:b/>
          <w:color w:val="000000"/>
        </w:rPr>
        <w:t xml:space="preserve"> </w:t>
      </w:r>
      <w:r w:rsidR="00500373" w:rsidRPr="00500373">
        <w:rPr>
          <w:rFonts w:ascii="Arial" w:hAnsi="Arial" w:cs="Arial"/>
          <w:b/>
          <w:color w:val="000000"/>
        </w:rPr>
        <w:t>in principle, pending a decision on location and to continue to seek an agreed decision on location.</w:t>
      </w:r>
    </w:p>
    <w:p w14:paraId="59A0A4B8" w14:textId="6B4EC3F7" w:rsidR="00FC2061" w:rsidRDefault="004533D3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 w:rsidRPr="00C44A9E">
        <w:rPr>
          <w:rFonts w:ascii="Arial" w:hAnsi="Arial" w:cs="Arial"/>
          <w:bCs/>
          <w:color w:val="000000"/>
        </w:rPr>
        <w:t>Installation pending decision on location</w:t>
      </w:r>
      <w:r w:rsidR="00C44A9E" w:rsidRPr="00C44A9E">
        <w:rPr>
          <w:rFonts w:ascii="Arial" w:hAnsi="Arial" w:cs="Arial"/>
          <w:bCs/>
          <w:color w:val="000000"/>
        </w:rPr>
        <w:t xml:space="preserve"> – no decision on contractor for this yet.</w:t>
      </w:r>
    </w:p>
    <w:p w14:paraId="23B99E09" w14:textId="77397BA3" w:rsidR="00FF2E9B" w:rsidRPr="00500373" w:rsidRDefault="00FF2E9B" w:rsidP="000D2618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ASB</w:t>
      </w:r>
      <w:r w:rsidR="00394846">
        <w:rPr>
          <w:rFonts w:ascii="Arial" w:hAnsi="Arial" w:cs="Arial"/>
          <w:bCs/>
          <w:color w:val="000000"/>
        </w:rPr>
        <w:t xml:space="preserve">: </w:t>
      </w:r>
      <w:r w:rsidR="00722433">
        <w:rPr>
          <w:rFonts w:ascii="Arial" w:hAnsi="Arial" w:cs="Arial"/>
          <w:bCs/>
          <w:color w:val="000000"/>
        </w:rPr>
        <w:t xml:space="preserve">solar </w:t>
      </w:r>
      <w:r w:rsidR="003657D5">
        <w:rPr>
          <w:rFonts w:ascii="Arial" w:hAnsi="Arial" w:cs="Arial"/>
          <w:bCs/>
          <w:color w:val="000000"/>
        </w:rPr>
        <w:t>PIR light</w:t>
      </w:r>
      <w:r w:rsidR="00722433">
        <w:rPr>
          <w:rFonts w:ascii="Arial" w:hAnsi="Arial" w:cs="Arial"/>
          <w:bCs/>
          <w:color w:val="000000"/>
        </w:rPr>
        <w:t xml:space="preserve"> in shelter?, </w:t>
      </w:r>
      <w:r w:rsidR="003550FA">
        <w:rPr>
          <w:rFonts w:ascii="Arial" w:hAnsi="Arial" w:cs="Arial"/>
          <w:bCs/>
          <w:color w:val="000000"/>
        </w:rPr>
        <w:t>get youths involved</w:t>
      </w:r>
    </w:p>
    <w:p w14:paraId="17A32308" w14:textId="7CC220CA" w:rsidR="001D6149" w:rsidRDefault="001D6149" w:rsidP="001D6149">
      <w:pPr>
        <w:pStyle w:val="NormalWeb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quotes for map signage, and make recommendations as necessary</w:t>
      </w:r>
    </w:p>
    <w:p w14:paraId="79C4CC9D" w14:textId="15C1FDED" w:rsidR="00994672" w:rsidRDefault="00994672" w:rsidP="00994672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 w:rsidRPr="00994672">
        <w:rPr>
          <w:rFonts w:ascii="Arial" w:hAnsi="Arial" w:cs="Arial"/>
          <w:bCs/>
          <w:color w:val="000000"/>
        </w:rPr>
        <w:t>Freestanding map</w:t>
      </w:r>
      <w:r>
        <w:rPr>
          <w:rFonts w:ascii="Arial" w:hAnsi="Arial" w:cs="Arial"/>
          <w:bCs/>
          <w:color w:val="000000"/>
        </w:rPr>
        <w:t xml:space="preserve"> case</w:t>
      </w:r>
      <w:r w:rsidRPr="00994672">
        <w:rPr>
          <w:rFonts w:ascii="Arial" w:hAnsi="Arial" w:cs="Arial"/>
          <w:bCs/>
          <w:color w:val="000000"/>
        </w:rPr>
        <w:t xml:space="preserve"> in grass next to toilet block</w:t>
      </w:r>
      <w:r>
        <w:rPr>
          <w:rFonts w:ascii="Arial" w:hAnsi="Arial" w:cs="Arial"/>
          <w:bCs/>
          <w:color w:val="000000"/>
        </w:rPr>
        <w:t>, where existing finger post is. Black map case</w:t>
      </w:r>
      <w:r w:rsidR="00A03190">
        <w:rPr>
          <w:rFonts w:ascii="Arial" w:hAnsi="Arial" w:cs="Arial"/>
          <w:bCs/>
          <w:color w:val="000000"/>
        </w:rPr>
        <w:t>.</w:t>
      </w:r>
      <w:r w:rsidR="00DD1513">
        <w:rPr>
          <w:rFonts w:ascii="Arial" w:hAnsi="Arial" w:cs="Arial"/>
          <w:bCs/>
          <w:color w:val="000000"/>
        </w:rPr>
        <w:t xml:space="preserve"> Need a contractor to put posts in the ground. Needs underground survey. 600-750mm into ground</w:t>
      </w:r>
      <w:r w:rsidR="0026743B">
        <w:rPr>
          <w:rFonts w:ascii="Arial" w:hAnsi="Arial" w:cs="Arial"/>
          <w:bCs/>
          <w:color w:val="000000"/>
        </w:rPr>
        <w:t xml:space="preserve"> – Fitzpatri</w:t>
      </w:r>
      <w:r w:rsidR="00D91ABB">
        <w:rPr>
          <w:rFonts w:ascii="Arial" w:hAnsi="Arial" w:cs="Arial"/>
          <w:bCs/>
          <w:color w:val="000000"/>
        </w:rPr>
        <w:t>c</w:t>
      </w:r>
      <w:r w:rsidR="0026743B">
        <w:rPr>
          <w:rFonts w:ascii="Arial" w:hAnsi="Arial" w:cs="Arial"/>
          <w:bCs/>
          <w:color w:val="000000"/>
        </w:rPr>
        <w:t>k Woolmer will say how deep</w:t>
      </w:r>
      <w:r w:rsidR="00DD1513">
        <w:rPr>
          <w:rFonts w:ascii="Arial" w:hAnsi="Arial" w:cs="Arial"/>
          <w:bCs/>
          <w:color w:val="000000"/>
        </w:rPr>
        <w:t>.</w:t>
      </w:r>
      <w:r w:rsidR="00CC1D95">
        <w:rPr>
          <w:rFonts w:ascii="Arial" w:hAnsi="Arial" w:cs="Arial"/>
          <w:bCs/>
          <w:color w:val="000000"/>
        </w:rPr>
        <w:t xml:space="preserve"> CTC are happy with terms of Tenancy at will</w:t>
      </w:r>
      <w:r w:rsidR="0026743B">
        <w:rPr>
          <w:rFonts w:ascii="Arial" w:hAnsi="Arial" w:cs="Arial"/>
          <w:bCs/>
          <w:color w:val="000000"/>
        </w:rPr>
        <w:t>.</w:t>
      </w:r>
      <w:r w:rsidR="00957A2F">
        <w:rPr>
          <w:rFonts w:ascii="Arial" w:hAnsi="Arial" w:cs="Arial"/>
          <w:bCs/>
          <w:color w:val="000000"/>
        </w:rPr>
        <w:t xml:space="preserve"> It was proposed </w:t>
      </w:r>
    </w:p>
    <w:p w14:paraId="6C10F39D" w14:textId="5BAF4C30" w:rsidR="00A03190" w:rsidRDefault="00A03190" w:rsidP="00994672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 w:rsidRPr="00DD1513">
        <w:rPr>
          <w:rFonts w:ascii="Arial" w:hAnsi="Arial" w:cs="Arial"/>
          <w:b/>
          <w:color w:val="000000"/>
        </w:rPr>
        <w:lastRenderedPageBreak/>
        <w:t xml:space="preserve">Recommendation: </w:t>
      </w:r>
      <w:r w:rsidR="00CC1D95">
        <w:rPr>
          <w:rFonts w:ascii="Arial" w:hAnsi="Arial" w:cs="Arial"/>
          <w:b/>
          <w:color w:val="000000"/>
        </w:rPr>
        <w:t>To accept Fitzpatrick-Woolmer quote</w:t>
      </w:r>
    </w:p>
    <w:p w14:paraId="05DFEA8E" w14:textId="52490155" w:rsidR="00CC1D95" w:rsidRPr="00DD1513" w:rsidRDefault="00CC1D95" w:rsidP="00994672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0E6AFC">
        <w:rPr>
          <w:rFonts w:ascii="Arial" w:hAnsi="Arial" w:cs="Arial"/>
          <w:b/>
          <w:color w:val="000000"/>
        </w:rPr>
        <w:t>CTC t</w:t>
      </w:r>
      <w:r>
        <w:rPr>
          <w:rFonts w:ascii="Arial" w:hAnsi="Arial" w:cs="Arial"/>
          <w:b/>
          <w:color w:val="000000"/>
        </w:rPr>
        <w:t>o seek a contractor to install</w:t>
      </w:r>
      <w:r w:rsidR="00065A6A">
        <w:rPr>
          <w:rFonts w:ascii="Arial" w:hAnsi="Arial" w:cs="Arial"/>
          <w:b/>
          <w:color w:val="000000"/>
        </w:rPr>
        <w:t xml:space="preserve"> – contractor to do the survey (catscan)</w:t>
      </w:r>
      <w:r w:rsidR="00D91ABB">
        <w:rPr>
          <w:rFonts w:ascii="Arial" w:hAnsi="Arial" w:cs="Arial"/>
          <w:b/>
          <w:color w:val="000000"/>
        </w:rPr>
        <w:t>. To include the removal of existing fingerpost and disposal.</w:t>
      </w:r>
    </w:p>
    <w:p w14:paraId="6883BB20" w14:textId="77777777" w:rsidR="001D6149" w:rsidRDefault="001D6149" w:rsidP="001D6149">
      <w:pPr>
        <w:pStyle w:val="NormalWeb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quotes for artwork for map signage, and make recommendations as necessary</w:t>
      </w:r>
    </w:p>
    <w:p w14:paraId="765822DD" w14:textId="288F5ABF" w:rsidR="00D07B3F" w:rsidRDefault="00D07B3F" w:rsidP="00D07B3F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As long as map, QR, images</w:t>
      </w:r>
      <w:r w:rsidR="00EE1F3A">
        <w:rPr>
          <w:rFonts w:ascii="Arial" w:hAnsi="Arial" w:cs="Arial"/>
          <w:bCs/>
          <w:color w:val="000000"/>
        </w:rPr>
        <w:t>, etc (key components) are there, CJ is happy for map he created to be amended to suit graphic designers’ view.</w:t>
      </w:r>
    </w:p>
    <w:p w14:paraId="09D72377" w14:textId="3BE69CF3" w:rsidR="0091391C" w:rsidRDefault="00D50470" w:rsidP="00D07B3F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agreed that a c</w:t>
      </w:r>
      <w:r w:rsidR="00E13AC8">
        <w:rPr>
          <w:rFonts w:ascii="Arial" w:hAnsi="Arial" w:cs="Arial"/>
          <w:bCs/>
          <w:color w:val="000000"/>
        </w:rPr>
        <w:t>omplete re-design</w:t>
      </w:r>
      <w:r>
        <w:rPr>
          <w:rFonts w:ascii="Arial" w:hAnsi="Arial" w:cs="Arial"/>
          <w:bCs/>
          <w:color w:val="000000"/>
        </w:rPr>
        <w:t xml:space="preserve"> of the map</w:t>
      </w:r>
      <w:r w:rsidR="00E13AC8">
        <w:rPr>
          <w:rFonts w:ascii="Arial" w:hAnsi="Arial" w:cs="Arial"/>
          <w:bCs/>
          <w:color w:val="000000"/>
        </w:rPr>
        <w:t xml:space="preserve"> was not</w:t>
      </w:r>
      <w:r>
        <w:rPr>
          <w:rFonts w:ascii="Arial" w:hAnsi="Arial" w:cs="Arial"/>
          <w:bCs/>
          <w:color w:val="000000"/>
        </w:rPr>
        <w:t xml:space="preserve"> necessary.</w:t>
      </w:r>
    </w:p>
    <w:p w14:paraId="770F7A4E" w14:textId="40F7CBDA" w:rsidR="00D50470" w:rsidRDefault="00D50470" w:rsidP="00D07B3F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Can the contractor</w:t>
      </w:r>
      <w:r w:rsidR="0032292D">
        <w:rPr>
          <w:rFonts w:ascii="Arial" w:hAnsi="Arial" w:cs="Arial"/>
          <w:bCs/>
          <w:color w:val="000000"/>
        </w:rPr>
        <w:t xml:space="preserve"> who has not yet</w:t>
      </w:r>
      <w:r>
        <w:rPr>
          <w:rFonts w:ascii="Arial" w:hAnsi="Arial" w:cs="Arial"/>
          <w:bCs/>
          <w:color w:val="000000"/>
        </w:rPr>
        <w:t xml:space="preserve"> </w:t>
      </w:r>
      <w:r w:rsidR="0032292D">
        <w:rPr>
          <w:rFonts w:ascii="Arial" w:hAnsi="Arial" w:cs="Arial"/>
          <w:bCs/>
          <w:color w:val="000000"/>
        </w:rPr>
        <w:t>given a</w:t>
      </w:r>
      <w:r>
        <w:rPr>
          <w:rFonts w:ascii="Arial" w:hAnsi="Arial" w:cs="Arial"/>
          <w:bCs/>
          <w:color w:val="000000"/>
        </w:rPr>
        <w:t xml:space="preserve"> visual </w:t>
      </w:r>
      <w:r w:rsidR="0032292D">
        <w:rPr>
          <w:rFonts w:ascii="Arial" w:hAnsi="Arial" w:cs="Arial"/>
          <w:bCs/>
          <w:color w:val="000000"/>
        </w:rPr>
        <w:t>of the slightly amended existing</w:t>
      </w:r>
      <w:r w:rsidR="007E5AA8">
        <w:rPr>
          <w:rFonts w:ascii="Arial" w:hAnsi="Arial" w:cs="Arial"/>
          <w:bCs/>
          <w:color w:val="000000"/>
        </w:rPr>
        <w:t xml:space="preserve"> map, please send by Full Council and a decision will be made then</w:t>
      </w:r>
      <w:r w:rsidR="00040CFD">
        <w:rPr>
          <w:rFonts w:ascii="Arial" w:hAnsi="Arial" w:cs="Arial"/>
          <w:bCs/>
          <w:color w:val="000000"/>
        </w:rPr>
        <w:t>?</w:t>
      </w:r>
      <w:r w:rsidR="00C25E2A">
        <w:rPr>
          <w:rFonts w:ascii="Arial" w:hAnsi="Arial" w:cs="Arial"/>
          <w:bCs/>
          <w:color w:val="000000"/>
        </w:rPr>
        <w:t xml:space="preserve"> Take CJ concept and set it how he would graphically design.</w:t>
      </w:r>
    </w:p>
    <w:p w14:paraId="7DDACD3F" w14:textId="75D53F56" w:rsidR="002B606E" w:rsidRPr="00D07B3F" w:rsidRDefault="002B606E" w:rsidP="00D07B3F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On manufacturing side, we will need 2 prints of this map</w:t>
      </w:r>
      <w:r w:rsidR="00040CFD">
        <w:rPr>
          <w:rFonts w:ascii="Arial" w:hAnsi="Arial" w:cs="Arial"/>
          <w:bCs/>
          <w:color w:val="000000"/>
        </w:rPr>
        <w:t xml:space="preserve"> – one for Clock Tower map case and one for Railway drive car park.</w:t>
      </w:r>
    </w:p>
    <w:p w14:paraId="20AEB6EF" w14:textId="60C6CA64" w:rsidR="001D6149" w:rsidRDefault="001D6149" w:rsidP="001D6149">
      <w:pPr>
        <w:pStyle w:val="NormalWeb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event insurance quote, and make recommendations as necessary</w:t>
      </w:r>
    </w:p>
    <w:p w14:paraId="2D36E752" w14:textId="461B4AC0" w:rsidR="00B246C6" w:rsidRDefault="00B246C6" w:rsidP="00B246C6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NP </w:t>
      </w:r>
      <w:r w:rsidR="0001434B">
        <w:rPr>
          <w:rFonts w:ascii="Arial" w:hAnsi="Arial" w:cs="Arial"/>
          <w:b/>
          <w:color w:val="000000"/>
        </w:rPr>
        <w:t xml:space="preserve">declared a pecuniary interest and </w:t>
      </w:r>
      <w:r>
        <w:rPr>
          <w:rFonts w:ascii="Arial" w:hAnsi="Arial" w:cs="Arial"/>
          <w:b/>
          <w:color w:val="000000"/>
        </w:rPr>
        <w:t>left</w:t>
      </w:r>
      <w:r w:rsidR="0001434B">
        <w:rPr>
          <w:rFonts w:ascii="Arial" w:hAnsi="Arial" w:cs="Arial"/>
          <w:b/>
          <w:color w:val="000000"/>
        </w:rPr>
        <w:t xml:space="preserve"> the room at</w:t>
      </w:r>
      <w:r>
        <w:rPr>
          <w:rFonts w:ascii="Arial" w:hAnsi="Arial" w:cs="Arial"/>
          <w:b/>
          <w:color w:val="000000"/>
        </w:rPr>
        <w:t xml:space="preserve"> 20:00</w:t>
      </w:r>
      <w:r w:rsidR="0001434B">
        <w:rPr>
          <w:rFonts w:ascii="Arial" w:hAnsi="Arial" w:cs="Arial"/>
          <w:b/>
          <w:color w:val="000000"/>
        </w:rPr>
        <w:t>pm</w:t>
      </w:r>
    </w:p>
    <w:p w14:paraId="6EDF7591" w14:textId="3D1BD3E3" w:rsidR="00A7249D" w:rsidRDefault="00710DAC" w:rsidP="00A7249D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 w:rsidRPr="00710DAC">
        <w:rPr>
          <w:rFonts w:ascii="Arial" w:hAnsi="Arial" w:cs="Arial"/>
          <w:bCs/>
          <w:color w:val="000000"/>
        </w:rPr>
        <w:t xml:space="preserve">The Town Clerk updated. </w:t>
      </w:r>
      <w:r>
        <w:rPr>
          <w:rFonts w:ascii="Arial" w:hAnsi="Arial" w:cs="Arial"/>
          <w:bCs/>
          <w:color w:val="000000"/>
        </w:rPr>
        <w:t>It was proposed and unanimously agreed:</w:t>
      </w:r>
    </w:p>
    <w:p w14:paraId="60E407D4" w14:textId="27BA97F1" w:rsidR="00710DAC" w:rsidRDefault="00710DAC" w:rsidP="00A7249D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 w:rsidRPr="005D0D58">
        <w:rPr>
          <w:rFonts w:ascii="Arial" w:hAnsi="Arial" w:cs="Arial"/>
          <w:b/>
          <w:color w:val="000000"/>
        </w:rPr>
        <w:t>Recommendation:</w:t>
      </w:r>
      <w:r w:rsidR="00B246C6" w:rsidRPr="005D0D58">
        <w:rPr>
          <w:rFonts w:ascii="Arial" w:hAnsi="Arial" w:cs="Arial"/>
          <w:b/>
          <w:color w:val="000000"/>
        </w:rPr>
        <w:t xml:space="preserve"> Accept the quote within </w:t>
      </w:r>
      <w:r w:rsidR="005D0D58" w:rsidRPr="005D0D58">
        <w:rPr>
          <w:rFonts w:ascii="Arial" w:hAnsi="Arial" w:cs="Arial"/>
          <w:b/>
          <w:color w:val="000000"/>
        </w:rPr>
        <w:t>the leeway of not a significant difference for not exceeding 2000 at any one time.</w:t>
      </w:r>
    </w:p>
    <w:p w14:paraId="57DC6DED" w14:textId="106692F3" w:rsidR="005D0D58" w:rsidRPr="005D0D58" w:rsidRDefault="005D0D58" w:rsidP="00A7249D">
      <w:pPr>
        <w:pStyle w:val="NormalWeb"/>
        <w:spacing w:before="100" w:beforeAutospacing="1" w:after="100" w:afterAutospacing="1"/>
        <w:ind w:left="7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NP</w:t>
      </w:r>
      <w:r w:rsidR="0001434B">
        <w:rPr>
          <w:rFonts w:ascii="Arial" w:hAnsi="Arial" w:cs="Arial"/>
          <w:b/>
          <w:color w:val="000000"/>
        </w:rPr>
        <w:t xml:space="preserve"> returned 20:01pm</w:t>
      </w:r>
    </w:p>
    <w:p w14:paraId="69ACAF69" w14:textId="77777777" w:rsidR="001D6149" w:rsidRDefault="001D6149" w:rsidP="001D6149">
      <w:pPr>
        <w:pStyle w:val="NormalWeb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an update re: First floor of 4 Mushet Walk, and make recommendations as necessary</w:t>
      </w:r>
    </w:p>
    <w:p w14:paraId="500EF85C" w14:textId="6B3320B7" w:rsidR="0001434B" w:rsidRPr="0001434B" w:rsidRDefault="00C178E2" w:rsidP="0001434B">
      <w:pPr>
        <w:pStyle w:val="NormalWeb"/>
        <w:spacing w:before="100" w:beforeAutospacing="1" w:after="100" w:afterAutospacing="1"/>
        <w:ind w:left="71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updated. Priority is to get TIC in. Minimal costs to get locks etc.</w:t>
      </w:r>
      <w:r w:rsidR="002B0ACA">
        <w:rPr>
          <w:rFonts w:ascii="Arial" w:hAnsi="Arial" w:cs="Arial"/>
          <w:bCs/>
          <w:color w:val="000000"/>
        </w:rPr>
        <w:t xml:space="preserve"> Guitar show at CMF is test</w:t>
      </w:r>
      <w:r w:rsidR="00090A79">
        <w:rPr>
          <w:rFonts w:ascii="Arial" w:hAnsi="Arial" w:cs="Arial"/>
          <w:bCs/>
          <w:color w:val="000000"/>
        </w:rPr>
        <w:t xml:space="preserve"> to take learnings from this event.</w:t>
      </w:r>
      <w:r w:rsidR="00B76DA8">
        <w:rPr>
          <w:rFonts w:ascii="Arial" w:hAnsi="Arial" w:cs="Arial"/>
          <w:bCs/>
          <w:color w:val="000000"/>
        </w:rPr>
        <w:t xml:space="preserve"> Stair only access to work with for now.</w:t>
      </w:r>
      <w:r w:rsidR="008A52BC">
        <w:rPr>
          <w:rFonts w:ascii="Arial" w:hAnsi="Arial" w:cs="Arial"/>
          <w:bCs/>
          <w:color w:val="000000"/>
        </w:rPr>
        <w:t xml:space="preserve"> We need to define what access needs we have. </w:t>
      </w:r>
    </w:p>
    <w:p w14:paraId="6419547B" w14:textId="77777777" w:rsidR="005427C5" w:rsidRPr="005427C5" w:rsidRDefault="005427C5" w:rsidP="009C5C90">
      <w:pPr>
        <w:pStyle w:val="ListParagraph"/>
        <w:ind w:left="717"/>
        <w:rPr>
          <w:bCs/>
          <w:color w:val="000000"/>
        </w:rPr>
      </w:pPr>
    </w:p>
    <w:p w14:paraId="7E31AC6E" w14:textId="4395BEC4" w:rsidR="0FED07F4" w:rsidRPr="007A645C" w:rsidRDefault="0FED07F4" w:rsidP="001A237D">
      <w:pPr>
        <w:ind w:left="357"/>
        <w:rPr>
          <w:b/>
          <w:bCs/>
        </w:rPr>
      </w:pPr>
      <w:r w:rsidRPr="007A645C">
        <w:rPr>
          <w:b/>
          <w:bCs/>
        </w:rPr>
        <w:t xml:space="preserve">Meeting </w:t>
      </w:r>
      <w:r w:rsidR="00D32729">
        <w:rPr>
          <w:b/>
          <w:bCs/>
        </w:rPr>
        <w:t>ended</w:t>
      </w:r>
      <w:r w:rsidR="00BD2C20" w:rsidRPr="007A645C">
        <w:rPr>
          <w:b/>
          <w:bCs/>
        </w:rPr>
        <w:t>:</w:t>
      </w:r>
      <w:r w:rsidRPr="007A645C">
        <w:rPr>
          <w:b/>
          <w:bCs/>
        </w:rPr>
        <w:t xml:space="preserve"> </w:t>
      </w:r>
      <w:r w:rsidR="008A52BC">
        <w:rPr>
          <w:b/>
          <w:bCs/>
        </w:rPr>
        <w:t>20:05</w:t>
      </w:r>
      <w:r w:rsidR="00BD2C20" w:rsidRPr="007A645C">
        <w:rPr>
          <w:b/>
          <w:bCs/>
        </w:rPr>
        <w:t>pm</w:t>
      </w:r>
    </w:p>
    <w:p w14:paraId="598ACA76" w14:textId="48DB3FE2" w:rsidR="0FED07F4" w:rsidRPr="007A645C" w:rsidRDefault="0FED07F4" w:rsidP="0FED07F4">
      <w:pPr>
        <w:rPr>
          <w:b/>
          <w:bCs/>
        </w:rPr>
      </w:pPr>
    </w:p>
    <w:p w14:paraId="3484E9FF" w14:textId="20DF9D47" w:rsidR="00496D64" w:rsidRPr="007A645C" w:rsidRDefault="00496D64" w:rsidP="00931D17">
      <w:pPr>
        <w:rPr>
          <w:b/>
          <w:bCs/>
          <w:color w:val="006600"/>
        </w:rPr>
      </w:pPr>
    </w:p>
    <w:sectPr w:rsidR="00496D64" w:rsidRPr="007A645C" w:rsidSect="00125A56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144F" w14:textId="77777777" w:rsidR="009D2EA8" w:rsidRDefault="009D2EA8">
      <w:r>
        <w:separator/>
      </w:r>
    </w:p>
  </w:endnote>
  <w:endnote w:type="continuationSeparator" w:id="0">
    <w:p w14:paraId="37C4E486" w14:textId="77777777" w:rsidR="009D2EA8" w:rsidRDefault="009D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0B3E" w14:textId="77777777" w:rsidR="009D2EA8" w:rsidRDefault="009D2EA8">
      <w:r>
        <w:separator/>
      </w:r>
    </w:p>
  </w:footnote>
  <w:footnote w:type="continuationSeparator" w:id="0">
    <w:p w14:paraId="0004F5C3" w14:textId="77777777" w:rsidR="009D2EA8" w:rsidRDefault="009D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039"/>
    <w:multiLevelType w:val="hybridMultilevel"/>
    <w:tmpl w:val="4E160D40"/>
    <w:lvl w:ilvl="0" w:tplc="37DA1A74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7801557"/>
    <w:multiLevelType w:val="hybridMultilevel"/>
    <w:tmpl w:val="3F864C24"/>
    <w:lvl w:ilvl="0" w:tplc="A950FC14">
      <w:start w:val="5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6"/>
  </w:num>
  <w:num w:numId="2" w16cid:durableId="348406959">
    <w:abstractNumId w:val="14"/>
  </w:num>
  <w:num w:numId="3" w16cid:durableId="1193957526">
    <w:abstractNumId w:val="3"/>
  </w:num>
  <w:num w:numId="4" w16cid:durableId="1972661603">
    <w:abstractNumId w:val="11"/>
  </w:num>
  <w:num w:numId="5" w16cid:durableId="1617254182">
    <w:abstractNumId w:val="1"/>
  </w:num>
  <w:num w:numId="6" w16cid:durableId="315959790">
    <w:abstractNumId w:val="2"/>
  </w:num>
  <w:num w:numId="7" w16cid:durableId="641883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5"/>
  </w:num>
  <w:num w:numId="9" w16cid:durableId="1004941521">
    <w:abstractNumId w:val="12"/>
  </w:num>
  <w:num w:numId="10" w16cid:durableId="980575591">
    <w:abstractNumId w:val="13"/>
  </w:num>
  <w:num w:numId="11" w16cid:durableId="1346635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7"/>
  </w:num>
  <w:num w:numId="13" w16cid:durableId="303975468">
    <w:abstractNumId w:val="8"/>
  </w:num>
  <w:num w:numId="14" w16cid:durableId="586236735">
    <w:abstractNumId w:val="9"/>
  </w:num>
  <w:num w:numId="15" w16cid:durableId="1328436141">
    <w:abstractNumId w:val="10"/>
  </w:num>
  <w:num w:numId="16" w16cid:durableId="19790725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15BF"/>
    <w:rsid w:val="000022D2"/>
    <w:rsid w:val="000025CE"/>
    <w:rsid w:val="00003CA9"/>
    <w:rsid w:val="00004030"/>
    <w:rsid w:val="0001050F"/>
    <w:rsid w:val="0001077B"/>
    <w:rsid w:val="0001254D"/>
    <w:rsid w:val="00012DE5"/>
    <w:rsid w:val="0001434B"/>
    <w:rsid w:val="000151B3"/>
    <w:rsid w:val="0002107E"/>
    <w:rsid w:val="00026BDF"/>
    <w:rsid w:val="000276BF"/>
    <w:rsid w:val="00030B01"/>
    <w:rsid w:val="00031698"/>
    <w:rsid w:val="00031B43"/>
    <w:rsid w:val="0003322B"/>
    <w:rsid w:val="000370A3"/>
    <w:rsid w:val="000377EE"/>
    <w:rsid w:val="00040CFD"/>
    <w:rsid w:val="000413D8"/>
    <w:rsid w:val="0004143C"/>
    <w:rsid w:val="00041F62"/>
    <w:rsid w:val="0004487B"/>
    <w:rsid w:val="0004562D"/>
    <w:rsid w:val="00047AE7"/>
    <w:rsid w:val="00050AD4"/>
    <w:rsid w:val="00050EDC"/>
    <w:rsid w:val="000517BF"/>
    <w:rsid w:val="0005249E"/>
    <w:rsid w:val="00060957"/>
    <w:rsid w:val="00062351"/>
    <w:rsid w:val="0006451A"/>
    <w:rsid w:val="00065A6A"/>
    <w:rsid w:val="00071053"/>
    <w:rsid w:val="00071B9B"/>
    <w:rsid w:val="00074446"/>
    <w:rsid w:val="0007705C"/>
    <w:rsid w:val="000771EF"/>
    <w:rsid w:val="000774D1"/>
    <w:rsid w:val="000776F5"/>
    <w:rsid w:val="00087412"/>
    <w:rsid w:val="00090A79"/>
    <w:rsid w:val="00090FC9"/>
    <w:rsid w:val="00091291"/>
    <w:rsid w:val="00092D3C"/>
    <w:rsid w:val="0009773A"/>
    <w:rsid w:val="00097D5E"/>
    <w:rsid w:val="00097F9F"/>
    <w:rsid w:val="000A2643"/>
    <w:rsid w:val="000A275B"/>
    <w:rsid w:val="000A3713"/>
    <w:rsid w:val="000A4F27"/>
    <w:rsid w:val="000A5E32"/>
    <w:rsid w:val="000A644B"/>
    <w:rsid w:val="000A7111"/>
    <w:rsid w:val="000A7137"/>
    <w:rsid w:val="000A74BC"/>
    <w:rsid w:val="000B154A"/>
    <w:rsid w:val="000B1908"/>
    <w:rsid w:val="000B1E1B"/>
    <w:rsid w:val="000B2A78"/>
    <w:rsid w:val="000B3273"/>
    <w:rsid w:val="000B3BB2"/>
    <w:rsid w:val="000B441D"/>
    <w:rsid w:val="000B4941"/>
    <w:rsid w:val="000B6741"/>
    <w:rsid w:val="000B7CCA"/>
    <w:rsid w:val="000C0D37"/>
    <w:rsid w:val="000C270E"/>
    <w:rsid w:val="000C2E06"/>
    <w:rsid w:val="000C2EF5"/>
    <w:rsid w:val="000C6703"/>
    <w:rsid w:val="000C6AAF"/>
    <w:rsid w:val="000C6C8E"/>
    <w:rsid w:val="000C7FB0"/>
    <w:rsid w:val="000C7FEE"/>
    <w:rsid w:val="000D2064"/>
    <w:rsid w:val="000D2618"/>
    <w:rsid w:val="000D2EBC"/>
    <w:rsid w:val="000D3000"/>
    <w:rsid w:val="000D3D48"/>
    <w:rsid w:val="000D659D"/>
    <w:rsid w:val="000D6E9D"/>
    <w:rsid w:val="000D7476"/>
    <w:rsid w:val="000D748F"/>
    <w:rsid w:val="000E090E"/>
    <w:rsid w:val="000E0EB3"/>
    <w:rsid w:val="000E2C03"/>
    <w:rsid w:val="000E5F3B"/>
    <w:rsid w:val="000E6AFC"/>
    <w:rsid w:val="000F4142"/>
    <w:rsid w:val="000F57B4"/>
    <w:rsid w:val="000F637E"/>
    <w:rsid w:val="0010230B"/>
    <w:rsid w:val="00102699"/>
    <w:rsid w:val="00103222"/>
    <w:rsid w:val="00104B16"/>
    <w:rsid w:val="00105F6E"/>
    <w:rsid w:val="001168B9"/>
    <w:rsid w:val="00116E3D"/>
    <w:rsid w:val="00120E35"/>
    <w:rsid w:val="00123D2F"/>
    <w:rsid w:val="00123E31"/>
    <w:rsid w:val="001246DB"/>
    <w:rsid w:val="00124F1B"/>
    <w:rsid w:val="00124FA8"/>
    <w:rsid w:val="00125A56"/>
    <w:rsid w:val="00127E62"/>
    <w:rsid w:val="00130096"/>
    <w:rsid w:val="001300B0"/>
    <w:rsid w:val="0013136C"/>
    <w:rsid w:val="00134D4A"/>
    <w:rsid w:val="00137EC5"/>
    <w:rsid w:val="001412B2"/>
    <w:rsid w:val="001416D8"/>
    <w:rsid w:val="0014184E"/>
    <w:rsid w:val="00147B90"/>
    <w:rsid w:val="0015121F"/>
    <w:rsid w:val="00152DCF"/>
    <w:rsid w:val="0015338A"/>
    <w:rsid w:val="001542D7"/>
    <w:rsid w:val="0015546A"/>
    <w:rsid w:val="00156BD3"/>
    <w:rsid w:val="001603B4"/>
    <w:rsid w:val="00161478"/>
    <w:rsid w:val="001618B8"/>
    <w:rsid w:val="00162780"/>
    <w:rsid w:val="001629E0"/>
    <w:rsid w:val="00164DAE"/>
    <w:rsid w:val="00166CC5"/>
    <w:rsid w:val="001712E8"/>
    <w:rsid w:val="001755CD"/>
    <w:rsid w:val="001769CA"/>
    <w:rsid w:val="001772E3"/>
    <w:rsid w:val="0018294F"/>
    <w:rsid w:val="00182BB6"/>
    <w:rsid w:val="00183725"/>
    <w:rsid w:val="00185489"/>
    <w:rsid w:val="00185897"/>
    <w:rsid w:val="00185D00"/>
    <w:rsid w:val="00186634"/>
    <w:rsid w:val="001902AB"/>
    <w:rsid w:val="00190CDD"/>
    <w:rsid w:val="00192E4F"/>
    <w:rsid w:val="00193220"/>
    <w:rsid w:val="001944DA"/>
    <w:rsid w:val="001A012A"/>
    <w:rsid w:val="001A237D"/>
    <w:rsid w:val="001A55D4"/>
    <w:rsid w:val="001A5772"/>
    <w:rsid w:val="001A7710"/>
    <w:rsid w:val="001B06E7"/>
    <w:rsid w:val="001B34D1"/>
    <w:rsid w:val="001B3A24"/>
    <w:rsid w:val="001B3C0E"/>
    <w:rsid w:val="001C0D20"/>
    <w:rsid w:val="001C1099"/>
    <w:rsid w:val="001C2B2F"/>
    <w:rsid w:val="001C3632"/>
    <w:rsid w:val="001C4A6E"/>
    <w:rsid w:val="001C5B68"/>
    <w:rsid w:val="001C5F32"/>
    <w:rsid w:val="001D0BFC"/>
    <w:rsid w:val="001D1214"/>
    <w:rsid w:val="001D1F4C"/>
    <w:rsid w:val="001D2277"/>
    <w:rsid w:val="001D6149"/>
    <w:rsid w:val="001D655C"/>
    <w:rsid w:val="001E2BD8"/>
    <w:rsid w:val="001E35F0"/>
    <w:rsid w:val="001E3E0E"/>
    <w:rsid w:val="001E40DB"/>
    <w:rsid w:val="001E58C0"/>
    <w:rsid w:val="001E5B55"/>
    <w:rsid w:val="001E6049"/>
    <w:rsid w:val="001F2A0B"/>
    <w:rsid w:val="001F3887"/>
    <w:rsid w:val="001F6A7D"/>
    <w:rsid w:val="001F6DF0"/>
    <w:rsid w:val="001F7371"/>
    <w:rsid w:val="002012BC"/>
    <w:rsid w:val="00203881"/>
    <w:rsid w:val="00203CF6"/>
    <w:rsid w:val="00204612"/>
    <w:rsid w:val="00205174"/>
    <w:rsid w:val="00213101"/>
    <w:rsid w:val="00216A1B"/>
    <w:rsid w:val="00216E47"/>
    <w:rsid w:val="00221BB8"/>
    <w:rsid w:val="00221D3B"/>
    <w:rsid w:val="0022237B"/>
    <w:rsid w:val="00226A25"/>
    <w:rsid w:val="00227688"/>
    <w:rsid w:val="00231B8D"/>
    <w:rsid w:val="00232324"/>
    <w:rsid w:val="002325DC"/>
    <w:rsid w:val="002348E5"/>
    <w:rsid w:val="00234FB2"/>
    <w:rsid w:val="00236A9A"/>
    <w:rsid w:val="00242079"/>
    <w:rsid w:val="002423F4"/>
    <w:rsid w:val="00242E6B"/>
    <w:rsid w:val="0024546B"/>
    <w:rsid w:val="00245AA7"/>
    <w:rsid w:val="00247A79"/>
    <w:rsid w:val="002509F6"/>
    <w:rsid w:val="00251365"/>
    <w:rsid w:val="00252996"/>
    <w:rsid w:val="002535FF"/>
    <w:rsid w:val="00253CB0"/>
    <w:rsid w:val="00255882"/>
    <w:rsid w:val="00255DCF"/>
    <w:rsid w:val="00256365"/>
    <w:rsid w:val="00260E41"/>
    <w:rsid w:val="0026320F"/>
    <w:rsid w:val="0026522C"/>
    <w:rsid w:val="0026743B"/>
    <w:rsid w:val="002678CA"/>
    <w:rsid w:val="00270733"/>
    <w:rsid w:val="00270DBC"/>
    <w:rsid w:val="00273381"/>
    <w:rsid w:val="00275AA0"/>
    <w:rsid w:val="0027683A"/>
    <w:rsid w:val="00281960"/>
    <w:rsid w:val="00281EC2"/>
    <w:rsid w:val="00282BF0"/>
    <w:rsid w:val="0029007F"/>
    <w:rsid w:val="002905E2"/>
    <w:rsid w:val="00292247"/>
    <w:rsid w:val="0029648D"/>
    <w:rsid w:val="002A1D43"/>
    <w:rsid w:val="002A48FF"/>
    <w:rsid w:val="002A647C"/>
    <w:rsid w:val="002B0820"/>
    <w:rsid w:val="002B0ACA"/>
    <w:rsid w:val="002B226E"/>
    <w:rsid w:val="002B606E"/>
    <w:rsid w:val="002B7CFB"/>
    <w:rsid w:val="002C04B2"/>
    <w:rsid w:val="002C0E9B"/>
    <w:rsid w:val="002C0F47"/>
    <w:rsid w:val="002C1A19"/>
    <w:rsid w:val="002C217A"/>
    <w:rsid w:val="002D1279"/>
    <w:rsid w:val="002D1E7B"/>
    <w:rsid w:val="002D2CBB"/>
    <w:rsid w:val="002D5394"/>
    <w:rsid w:val="002D5AD5"/>
    <w:rsid w:val="002E0D66"/>
    <w:rsid w:val="002E0ECC"/>
    <w:rsid w:val="002E2D55"/>
    <w:rsid w:val="002E32AD"/>
    <w:rsid w:val="002E49C5"/>
    <w:rsid w:val="002E6345"/>
    <w:rsid w:val="002E72AF"/>
    <w:rsid w:val="002F3970"/>
    <w:rsid w:val="002F543B"/>
    <w:rsid w:val="0030018E"/>
    <w:rsid w:val="003005A5"/>
    <w:rsid w:val="00301A0E"/>
    <w:rsid w:val="00303401"/>
    <w:rsid w:val="00303FDD"/>
    <w:rsid w:val="00305EF0"/>
    <w:rsid w:val="00306959"/>
    <w:rsid w:val="00310357"/>
    <w:rsid w:val="0031038E"/>
    <w:rsid w:val="003111F5"/>
    <w:rsid w:val="0031123E"/>
    <w:rsid w:val="00312156"/>
    <w:rsid w:val="00314F25"/>
    <w:rsid w:val="0031512D"/>
    <w:rsid w:val="0032292D"/>
    <w:rsid w:val="00322F4C"/>
    <w:rsid w:val="003279E7"/>
    <w:rsid w:val="00327C69"/>
    <w:rsid w:val="003305EA"/>
    <w:rsid w:val="00330D0E"/>
    <w:rsid w:val="003310E1"/>
    <w:rsid w:val="00332AE6"/>
    <w:rsid w:val="003333CF"/>
    <w:rsid w:val="00333D7E"/>
    <w:rsid w:val="003347AC"/>
    <w:rsid w:val="00337EB2"/>
    <w:rsid w:val="00341105"/>
    <w:rsid w:val="00342AEF"/>
    <w:rsid w:val="0034556B"/>
    <w:rsid w:val="00352BF4"/>
    <w:rsid w:val="00353A0F"/>
    <w:rsid w:val="003550FA"/>
    <w:rsid w:val="003614CB"/>
    <w:rsid w:val="003630B7"/>
    <w:rsid w:val="003657D5"/>
    <w:rsid w:val="0036645D"/>
    <w:rsid w:val="003678B0"/>
    <w:rsid w:val="00370743"/>
    <w:rsid w:val="00371B93"/>
    <w:rsid w:val="00371CB6"/>
    <w:rsid w:val="0037208D"/>
    <w:rsid w:val="003746C3"/>
    <w:rsid w:val="003757ED"/>
    <w:rsid w:val="00375B6C"/>
    <w:rsid w:val="00381B36"/>
    <w:rsid w:val="00383388"/>
    <w:rsid w:val="00383FF9"/>
    <w:rsid w:val="00385486"/>
    <w:rsid w:val="003854E3"/>
    <w:rsid w:val="0038717D"/>
    <w:rsid w:val="00392170"/>
    <w:rsid w:val="00393752"/>
    <w:rsid w:val="00394397"/>
    <w:rsid w:val="00394846"/>
    <w:rsid w:val="0039530E"/>
    <w:rsid w:val="0039633C"/>
    <w:rsid w:val="00397B29"/>
    <w:rsid w:val="003A3FF0"/>
    <w:rsid w:val="003A4040"/>
    <w:rsid w:val="003A417F"/>
    <w:rsid w:val="003A5ED0"/>
    <w:rsid w:val="003A672E"/>
    <w:rsid w:val="003A6D26"/>
    <w:rsid w:val="003B1253"/>
    <w:rsid w:val="003B186E"/>
    <w:rsid w:val="003B54D1"/>
    <w:rsid w:val="003B63B8"/>
    <w:rsid w:val="003C2763"/>
    <w:rsid w:val="003D05AF"/>
    <w:rsid w:val="003D166F"/>
    <w:rsid w:val="003D1ABA"/>
    <w:rsid w:val="003D1FDB"/>
    <w:rsid w:val="003D2CEB"/>
    <w:rsid w:val="003D5431"/>
    <w:rsid w:val="003D613A"/>
    <w:rsid w:val="003D69A4"/>
    <w:rsid w:val="003E074A"/>
    <w:rsid w:val="003E0A4B"/>
    <w:rsid w:val="003E4825"/>
    <w:rsid w:val="003E7E33"/>
    <w:rsid w:val="003F35AC"/>
    <w:rsid w:val="003F487D"/>
    <w:rsid w:val="003F6186"/>
    <w:rsid w:val="003F66D3"/>
    <w:rsid w:val="0040032E"/>
    <w:rsid w:val="00400616"/>
    <w:rsid w:val="00401788"/>
    <w:rsid w:val="00402AF2"/>
    <w:rsid w:val="00406F61"/>
    <w:rsid w:val="00414BD9"/>
    <w:rsid w:val="00417D6A"/>
    <w:rsid w:val="0042039B"/>
    <w:rsid w:val="00422177"/>
    <w:rsid w:val="00424A05"/>
    <w:rsid w:val="00427FC3"/>
    <w:rsid w:val="004336FB"/>
    <w:rsid w:val="00434AC5"/>
    <w:rsid w:val="0043505B"/>
    <w:rsid w:val="00435CA6"/>
    <w:rsid w:val="0043686E"/>
    <w:rsid w:val="00440414"/>
    <w:rsid w:val="004413ED"/>
    <w:rsid w:val="0044165F"/>
    <w:rsid w:val="00442CE4"/>
    <w:rsid w:val="00443467"/>
    <w:rsid w:val="0044692C"/>
    <w:rsid w:val="00450860"/>
    <w:rsid w:val="00451741"/>
    <w:rsid w:val="004533D3"/>
    <w:rsid w:val="0045756A"/>
    <w:rsid w:val="00457FA0"/>
    <w:rsid w:val="004633EC"/>
    <w:rsid w:val="00466304"/>
    <w:rsid w:val="00473C70"/>
    <w:rsid w:val="00473E6E"/>
    <w:rsid w:val="004743FB"/>
    <w:rsid w:val="00474587"/>
    <w:rsid w:val="004748CD"/>
    <w:rsid w:val="004814AF"/>
    <w:rsid w:val="00483C4E"/>
    <w:rsid w:val="00483F60"/>
    <w:rsid w:val="0048492C"/>
    <w:rsid w:val="00490457"/>
    <w:rsid w:val="00491509"/>
    <w:rsid w:val="00491D55"/>
    <w:rsid w:val="00492860"/>
    <w:rsid w:val="00494104"/>
    <w:rsid w:val="0049539F"/>
    <w:rsid w:val="00496AAE"/>
    <w:rsid w:val="00496D64"/>
    <w:rsid w:val="0049730D"/>
    <w:rsid w:val="00497821"/>
    <w:rsid w:val="00497F70"/>
    <w:rsid w:val="004A0EE2"/>
    <w:rsid w:val="004A4C76"/>
    <w:rsid w:val="004A5A43"/>
    <w:rsid w:val="004A6110"/>
    <w:rsid w:val="004B3E66"/>
    <w:rsid w:val="004B4A9B"/>
    <w:rsid w:val="004C08D8"/>
    <w:rsid w:val="004C3094"/>
    <w:rsid w:val="004D0878"/>
    <w:rsid w:val="004D0ACE"/>
    <w:rsid w:val="004D2EE0"/>
    <w:rsid w:val="004D462A"/>
    <w:rsid w:val="004D5B45"/>
    <w:rsid w:val="004E03A3"/>
    <w:rsid w:val="004E462C"/>
    <w:rsid w:val="004E68C0"/>
    <w:rsid w:val="004E7CC7"/>
    <w:rsid w:val="004F21FF"/>
    <w:rsid w:val="004F2D53"/>
    <w:rsid w:val="004F371C"/>
    <w:rsid w:val="00500292"/>
    <w:rsid w:val="00500373"/>
    <w:rsid w:val="00503136"/>
    <w:rsid w:val="0050516F"/>
    <w:rsid w:val="00505BE2"/>
    <w:rsid w:val="005073F4"/>
    <w:rsid w:val="00510BBE"/>
    <w:rsid w:val="005119F7"/>
    <w:rsid w:val="00511EA7"/>
    <w:rsid w:val="005133EC"/>
    <w:rsid w:val="00514AF2"/>
    <w:rsid w:val="00515C5C"/>
    <w:rsid w:val="00516A62"/>
    <w:rsid w:val="005200F9"/>
    <w:rsid w:val="00521108"/>
    <w:rsid w:val="00523038"/>
    <w:rsid w:val="0052305D"/>
    <w:rsid w:val="0052347A"/>
    <w:rsid w:val="00525338"/>
    <w:rsid w:val="00525A53"/>
    <w:rsid w:val="005265B6"/>
    <w:rsid w:val="0052673F"/>
    <w:rsid w:val="00530AEA"/>
    <w:rsid w:val="00530B95"/>
    <w:rsid w:val="0053132D"/>
    <w:rsid w:val="00532DCD"/>
    <w:rsid w:val="005343CA"/>
    <w:rsid w:val="00534C0B"/>
    <w:rsid w:val="00535131"/>
    <w:rsid w:val="00535966"/>
    <w:rsid w:val="00535F60"/>
    <w:rsid w:val="00536883"/>
    <w:rsid w:val="00540239"/>
    <w:rsid w:val="00541622"/>
    <w:rsid w:val="00541927"/>
    <w:rsid w:val="005427C5"/>
    <w:rsid w:val="00542D82"/>
    <w:rsid w:val="005451A2"/>
    <w:rsid w:val="0054537E"/>
    <w:rsid w:val="00546665"/>
    <w:rsid w:val="005475ED"/>
    <w:rsid w:val="0055202D"/>
    <w:rsid w:val="00552910"/>
    <w:rsid w:val="00554199"/>
    <w:rsid w:val="0055419F"/>
    <w:rsid w:val="005568CC"/>
    <w:rsid w:val="00564743"/>
    <w:rsid w:val="00566366"/>
    <w:rsid w:val="0056646D"/>
    <w:rsid w:val="00570236"/>
    <w:rsid w:val="00573C5B"/>
    <w:rsid w:val="00573DF0"/>
    <w:rsid w:val="0058093A"/>
    <w:rsid w:val="005824DC"/>
    <w:rsid w:val="00582853"/>
    <w:rsid w:val="005828F5"/>
    <w:rsid w:val="0058433E"/>
    <w:rsid w:val="005866E0"/>
    <w:rsid w:val="00591D41"/>
    <w:rsid w:val="00593A01"/>
    <w:rsid w:val="00594837"/>
    <w:rsid w:val="00595237"/>
    <w:rsid w:val="00595D33"/>
    <w:rsid w:val="0059698E"/>
    <w:rsid w:val="00597A3A"/>
    <w:rsid w:val="005A0857"/>
    <w:rsid w:val="005A25E4"/>
    <w:rsid w:val="005A3757"/>
    <w:rsid w:val="005A5994"/>
    <w:rsid w:val="005B2BE3"/>
    <w:rsid w:val="005B394B"/>
    <w:rsid w:val="005B4942"/>
    <w:rsid w:val="005B4A35"/>
    <w:rsid w:val="005B63D2"/>
    <w:rsid w:val="005C2418"/>
    <w:rsid w:val="005C3B9A"/>
    <w:rsid w:val="005C3DD3"/>
    <w:rsid w:val="005C4621"/>
    <w:rsid w:val="005C5C79"/>
    <w:rsid w:val="005C67A4"/>
    <w:rsid w:val="005D0D58"/>
    <w:rsid w:val="005D4519"/>
    <w:rsid w:val="005D6BE4"/>
    <w:rsid w:val="005E0CA4"/>
    <w:rsid w:val="005E315B"/>
    <w:rsid w:val="005E79BC"/>
    <w:rsid w:val="005F141D"/>
    <w:rsid w:val="005F4282"/>
    <w:rsid w:val="005F4549"/>
    <w:rsid w:val="005F6A18"/>
    <w:rsid w:val="005F7F9C"/>
    <w:rsid w:val="005F7FE2"/>
    <w:rsid w:val="00606DCC"/>
    <w:rsid w:val="00610757"/>
    <w:rsid w:val="006109E2"/>
    <w:rsid w:val="00614E61"/>
    <w:rsid w:val="00615D02"/>
    <w:rsid w:val="006233CA"/>
    <w:rsid w:val="0062360C"/>
    <w:rsid w:val="00623CFF"/>
    <w:rsid w:val="00623E78"/>
    <w:rsid w:val="00627758"/>
    <w:rsid w:val="006300E8"/>
    <w:rsid w:val="00630117"/>
    <w:rsid w:val="00630267"/>
    <w:rsid w:val="00630BA7"/>
    <w:rsid w:val="006325CE"/>
    <w:rsid w:val="00633D61"/>
    <w:rsid w:val="006341C4"/>
    <w:rsid w:val="00637241"/>
    <w:rsid w:val="00637260"/>
    <w:rsid w:val="00640C4E"/>
    <w:rsid w:val="00642D3C"/>
    <w:rsid w:val="0064429C"/>
    <w:rsid w:val="00644664"/>
    <w:rsid w:val="00644EC4"/>
    <w:rsid w:val="00644F05"/>
    <w:rsid w:val="00647D57"/>
    <w:rsid w:val="0066101F"/>
    <w:rsid w:val="00661EE7"/>
    <w:rsid w:val="006635CE"/>
    <w:rsid w:val="00665058"/>
    <w:rsid w:val="0066697E"/>
    <w:rsid w:val="006677A9"/>
    <w:rsid w:val="00671226"/>
    <w:rsid w:val="00671F40"/>
    <w:rsid w:val="00672515"/>
    <w:rsid w:val="00673B41"/>
    <w:rsid w:val="00674FCC"/>
    <w:rsid w:val="00676561"/>
    <w:rsid w:val="00676B1B"/>
    <w:rsid w:val="00676C4C"/>
    <w:rsid w:val="00683CBF"/>
    <w:rsid w:val="006844D2"/>
    <w:rsid w:val="00684C70"/>
    <w:rsid w:val="00685267"/>
    <w:rsid w:val="00685755"/>
    <w:rsid w:val="006868D7"/>
    <w:rsid w:val="006875D9"/>
    <w:rsid w:val="0069223B"/>
    <w:rsid w:val="00694765"/>
    <w:rsid w:val="00696391"/>
    <w:rsid w:val="006967CA"/>
    <w:rsid w:val="0069754E"/>
    <w:rsid w:val="006A0501"/>
    <w:rsid w:val="006A0508"/>
    <w:rsid w:val="006A0B6E"/>
    <w:rsid w:val="006A2C28"/>
    <w:rsid w:val="006A3108"/>
    <w:rsid w:val="006A52D7"/>
    <w:rsid w:val="006A6B83"/>
    <w:rsid w:val="006A78FE"/>
    <w:rsid w:val="006A7D95"/>
    <w:rsid w:val="006A7D96"/>
    <w:rsid w:val="006B06BD"/>
    <w:rsid w:val="006B266A"/>
    <w:rsid w:val="006B2EC5"/>
    <w:rsid w:val="006B3DF6"/>
    <w:rsid w:val="006B535F"/>
    <w:rsid w:val="006C2142"/>
    <w:rsid w:val="006C23A9"/>
    <w:rsid w:val="006C34E6"/>
    <w:rsid w:val="006C4C0B"/>
    <w:rsid w:val="006C63BF"/>
    <w:rsid w:val="006D0C8B"/>
    <w:rsid w:val="006D4039"/>
    <w:rsid w:val="006D4B8B"/>
    <w:rsid w:val="006D4BD6"/>
    <w:rsid w:val="006D6B2C"/>
    <w:rsid w:val="006E315F"/>
    <w:rsid w:val="006E359C"/>
    <w:rsid w:val="006F1671"/>
    <w:rsid w:val="006F762F"/>
    <w:rsid w:val="00701ABF"/>
    <w:rsid w:val="00703280"/>
    <w:rsid w:val="007034AC"/>
    <w:rsid w:val="007035CE"/>
    <w:rsid w:val="00703A8E"/>
    <w:rsid w:val="007053D3"/>
    <w:rsid w:val="00707BC6"/>
    <w:rsid w:val="00710DAC"/>
    <w:rsid w:val="00711994"/>
    <w:rsid w:val="00712D34"/>
    <w:rsid w:val="007133EE"/>
    <w:rsid w:val="007144D0"/>
    <w:rsid w:val="0071726F"/>
    <w:rsid w:val="007176F0"/>
    <w:rsid w:val="00717BE1"/>
    <w:rsid w:val="007210AD"/>
    <w:rsid w:val="00722433"/>
    <w:rsid w:val="00722E4A"/>
    <w:rsid w:val="00724544"/>
    <w:rsid w:val="0072486F"/>
    <w:rsid w:val="007248CB"/>
    <w:rsid w:val="00725A4D"/>
    <w:rsid w:val="00727652"/>
    <w:rsid w:val="0073089F"/>
    <w:rsid w:val="007316D6"/>
    <w:rsid w:val="007366DB"/>
    <w:rsid w:val="00737A5F"/>
    <w:rsid w:val="0074208E"/>
    <w:rsid w:val="0074350B"/>
    <w:rsid w:val="00743DCD"/>
    <w:rsid w:val="00745930"/>
    <w:rsid w:val="00750636"/>
    <w:rsid w:val="00750E96"/>
    <w:rsid w:val="007531FB"/>
    <w:rsid w:val="0075504F"/>
    <w:rsid w:val="00755D60"/>
    <w:rsid w:val="00761271"/>
    <w:rsid w:val="00762BF9"/>
    <w:rsid w:val="00764CA5"/>
    <w:rsid w:val="007652FD"/>
    <w:rsid w:val="0076774F"/>
    <w:rsid w:val="00767FA5"/>
    <w:rsid w:val="00770738"/>
    <w:rsid w:val="00771442"/>
    <w:rsid w:val="00772154"/>
    <w:rsid w:val="00774759"/>
    <w:rsid w:val="007756EC"/>
    <w:rsid w:val="00776B2B"/>
    <w:rsid w:val="00781E3C"/>
    <w:rsid w:val="007826E9"/>
    <w:rsid w:val="00785A63"/>
    <w:rsid w:val="00786D92"/>
    <w:rsid w:val="00790EE6"/>
    <w:rsid w:val="0079380D"/>
    <w:rsid w:val="00797565"/>
    <w:rsid w:val="007A059A"/>
    <w:rsid w:val="007A3399"/>
    <w:rsid w:val="007A5BB3"/>
    <w:rsid w:val="007A5E62"/>
    <w:rsid w:val="007A622A"/>
    <w:rsid w:val="007A6369"/>
    <w:rsid w:val="007A645C"/>
    <w:rsid w:val="007B0B0D"/>
    <w:rsid w:val="007B2C00"/>
    <w:rsid w:val="007B2C13"/>
    <w:rsid w:val="007B2F9E"/>
    <w:rsid w:val="007B3258"/>
    <w:rsid w:val="007B4257"/>
    <w:rsid w:val="007B4CD6"/>
    <w:rsid w:val="007B5029"/>
    <w:rsid w:val="007B529F"/>
    <w:rsid w:val="007B7A7C"/>
    <w:rsid w:val="007C3BA1"/>
    <w:rsid w:val="007C3E72"/>
    <w:rsid w:val="007C5CEB"/>
    <w:rsid w:val="007C5D27"/>
    <w:rsid w:val="007C6753"/>
    <w:rsid w:val="007C68AA"/>
    <w:rsid w:val="007C7493"/>
    <w:rsid w:val="007D12D5"/>
    <w:rsid w:val="007D2434"/>
    <w:rsid w:val="007D391C"/>
    <w:rsid w:val="007D4B8E"/>
    <w:rsid w:val="007D4DF3"/>
    <w:rsid w:val="007D58DA"/>
    <w:rsid w:val="007D5FC9"/>
    <w:rsid w:val="007D729E"/>
    <w:rsid w:val="007D78CD"/>
    <w:rsid w:val="007D7E6A"/>
    <w:rsid w:val="007E146E"/>
    <w:rsid w:val="007E5AA8"/>
    <w:rsid w:val="007F049C"/>
    <w:rsid w:val="007F0C94"/>
    <w:rsid w:val="007F22E1"/>
    <w:rsid w:val="007F2FBC"/>
    <w:rsid w:val="007F35D5"/>
    <w:rsid w:val="007F4E9F"/>
    <w:rsid w:val="007F6086"/>
    <w:rsid w:val="007F6CD0"/>
    <w:rsid w:val="007F7293"/>
    <w:rsid w:val="007F7B45"/>
    <w:rsid w:val="00804363"/>
    <w:rsid w:val="008072C2"/>
    <w:rsid w:val="00807721"/>
    <w:rsid w:val="008110FF"/>
    <w:rsid w:val="008135C2"/>
    <w:rsid w:val="008178DB"/>
    <w:rsid w:val="0082011E"/>
    <w:rsid w:val="008203E8"/>
    <w:rsid w:val="00821A37"/>
    <w:rsid w:val="00823CD0"/>
    <w:rsid w:val="008247A2"/>
    <w:rsid w:val="00826676"/>
    <w:rsid w:val="00831972"/>
    <w:rsid w:val="00834001"/>
    <w:rsid w:val="0083523A"/>
    <w:rsid w:val="008355B8"/>
    <w:rsid w:val="008372E9"/>
    <w:rsid w:val="008421A5"/>
    <w:rsid w:val="00842561"/>
    <w:rsid w:val="00851663"/>
    <w:rsid w:val="00851884"/>
    <w:rsid w:val="0085311F"/>
    <w:rsid w:val="008572BE"/>
    <w:rsid w:val="008604CF"/>
    <w:rsid w:val="00862136"/>
    <w:rsid w:val="008626B0"/>
    <w:rsid w:val="0086375B"/>
    <w:rsid w:val="008645D0"/>
    <w:rsid w:val="00865467"/>
    <w:rsid w:val="00866110"/>
    <w:rsid w:val="00881CD3"/>
    <w:rsid w:val="008820D6"/>
    <w:rsid w:val="008836DA"/>
    <w:rsid w:val="00884F4A"/>
    <w:rsid w:val="008877E7"/>
    <w:rsid w:val="008904CB"/>
    <w:rsid w:val="008918A4"/>
    <w:rsid w:val="00894A9A"/>
    <w:rsid w:val="00895607"/>
    <w:rsid w:val="00895907"/>
    <w:rsid w:val="00896F6C"/>
    <w:rsid w:val="00897570"/>
    <w:rsid w:val="008A445C"/>
    <w:rsid w:val="008A4C35"/>
    <w:rsid w:val="008A524B"/>
    <w:rsid w:val="008A52BC"/>
    <w:rsid w:val="008A533B"/>
    <w:rsid w:val="008A56DC"/>
    <w:rsid w:val="008A68D1"/>
    <w:rsid w:val="008B0A8C"/>
    <w:rsid w:val="008B156D"/>
    <w:rsid w:val="008B1DA8"/>
    <w:rsid w:val="008B202E"/>
    <w:rsid w:val="008B34AF"/>
    <w:rsid w:val="008B435C"/>
    <w:rsid w:val="008C09C7"/>
    <w:rsid w:val="008C0C7B"/>
    <w:rsid w:val="008C10FD"/>
    <w:rsid w:val="008C37D6"/>
    <w:rsid w:val="008D39E8"/>
    <w:rsid w:val="008D46B5"/>
    <w:rsid w:val="008E18C7"/>
    <w:rsid w:val="008E1FAC"/>
    <w:rsid w:val="008E2361"/>
    <w:rsid w:val="008E3137"/>
    <w:rsid w:val="008E5327"/>
    <w:rsid w:val="008E6B77"/>
    <w:rsid w:val="008E7439"/>
    <w:rsid w:val="008E76DC"/>
    <w:rsid w:val="008F072E"/>
    <w:rsid w:val="008F0A3A"/>
    <w:rsid w:val="008F0A51"/>
    <w:rsid w:val="008F1602"/>
    <w:rsid w:val="008F304B"/>
    <w:rsid w:val="008F437B"/>
    <w:rsid w:val="00900380"/>
    <w:rsid w:val="009026F3"/>
    <w:rsid w:val="00903306"/>
    <w:rsid w:val="00905D67"/>
    <w:rsid w:val="00907829"/>
    <w:rsid w:val="00910EEA"/>
    <w:rsid w:val="00912749"/>
    <w:rsid w:val="0091391C"/>
    <w:rsid w:val="00914DD7"/>
    <w:rsid w:val="009216E0"/>
    <w:rsid w:val="0092250A"/>
    <w:rsid w:val="00923F98"/>
    <w:rsid w:val="00924E4A"/>
    <w:rsid w:val="00925E51"/>
    <w:rsid w:val="009268D2"/>
    <w:rsid w:val="0093156C"/>
    <w:rsid w:val="00931D17"/>
    <w:rsid w:val="0093427C"/>
    <w:rsid w:val="009344D0"/>
    <w:rsid w:val="00934D2A"/>
    <w:rsid w:val="00941523"/>
    <w:rsid w:val="009420A1"/>
    <w:rsid w:val="00945707"/>
    <w:rsid w:val="00946BA6"/>
    <w:rsid w:val="00947981"/>
    <w:rsid w:val="009538BE"/>
    <w:rsid w:val="00954DD6"/>
    <w:rsid w:val="00955ACD"/>
    <w:rsid w:val="0095635C"/>
    <w:rsid w:val="0095693D"/>
    <w:rsid w:val="00957A2F"/>
    <w:rsid w:val="00960C7D"/>
    <w:rsid w:val="00964A93"/>
    <w:rsid w:val="009654B8"/>
    <w:rsid w:val="00965E71"/>
    <w:rsid w:val="00966D22"/>
    <w:rsid w:val="0097112E"/>
    <w:rsid w:val="00971F35"/>
    <w:rsid w:val="009738B8"/>
    <w:rsid w:val="009762ED"/>
    <w:rsid w:val="00981F82"/>
    <w:rsid w:val="0098405B"/>
    <w:rsid w:val="00984B4D"/>
    <w:rsid w:val="00986E32"/>
    <w:rsid w:val="00990848"/>
    <w:rsid w:val="00990B36"/>
    <w:rsid w:val="009914B3"/>
    <w:rsid w:val="00994672"/>
    <w:rsid w:val="00994C0B"/>
    <w:rsid w:val="009950F1"/>
    <w:rsid w:val="009A30D8"/>
    <w:rsid w:val="009A3121"/>
    <w:rsid w:val="009B62A3"/>
    <w:rsid w:val="009B7E7E"/>
    <w:rsid w:val="009C0F98"/>
    <w:rsid w:val="009C1116"/>
    <w:rsid w:val="009C45DC"/>
    <w:rsid w:val="009C5C90"/>
    <w:rsid w:val="009C69CA"/>
    <w:rsid w:val="009C74C5"/>
    <w:rsid w:val="009C7A98"/>
    <w:rsid w:val="009D0A95"/>
    <w:rsid w:val="009D2EA8"/>
    <w:rsid w:val="009D439B"/>
    <w:rsid w:val="009D5F3A"/>
    <w:rsid w:val="009D66C7"/>
    <w:rsid w:val="009D70F7"/>
    <w:rsid w:val="009E0C5A"/>
    <w:rsid w:val="009E2DF7"/>
    <w:rsid w:val="009E3626"/>
    <w:rsid w:val="009E3A67"/>
    <w:rsid w:val="009E4293"/>
    <w:rsid w:val="009E5879"/>
    <w:rsid w:val="009E7A7E"/>
    <w:rsid w:val="009E7DE2"/>
    <w:rsid w:val="009E7F7C"/>
    <w:rsid w:val="009F0F08"/>
    <w:rsid w:val="009F3E1E"/>
    <w:rsid w:val="009F4D2A"/>
    <w:rsid w:val="00A01A28"/>
    <w:rsid w:val="00A02462"/>
    <w:rsid w:val="00A02AD7"/>
    <w:rsid w:val="00A03190"/>
    <w:rsid w:val="00A05381"/>
    <w:rsid w:val="00A071D8"/>
    <w:rsid w:val="00A071EA"/>
    <w:rsid w:val="00A125BD"/>
    <w:rsid w:val="00A13CDD"/>
    <w:rsid w:val="00A1587D"/>
    <w:rsid w:val="00A17D04"/>
    <w:rsid w:val="00A2059D"/>
    <w:rsid w:val="00A205A6"/>
    <w:rsid w:val="00A206B7"/>
    <w:rsid w:val="00A2278E"/>
    <w:rsid w:val="00A2390D"/>
    <w:rsid w:val="00A24E7F"/>
    <w:rsid w:val="00A305A3"/>
    <w:rsid w:val="00A41DE8"/>
    <w:rsid w:val="00A42730"/>
    <w:rsid w:val="00A43C9F"/>
    <w:rsid w:val="00A44066"/>
    <w:rsid w:val="00A44BA1"/>
    <w:rsid w:val="00A468A4"/>
    <w:rsid w:val="00A50674"/>
    <w:rsid w:val="00A50D5C"/>
    <w:rsid w:val="00A52355"/>
    <w:rsid w:val="00A526C6"/>
    <w:rsid w:val="00A546B6"/>
    <w:rsid w:val="00A5501B"/>
    <w:rsid w:val="00A56ADE"/>
    <w:rsid w:val="00A574C1"/>
    <w:rsid w:val="00A6384F"/>
    <w:rsid w:val="00A63C3F"/>
    <w:rsid w:val="00A666B6"/>
    <w:rsid w:val="00A679FC"/>
    <w:rsid w:val="00A70991"/>
    <w:rsid w:val="00A70FCA"/>
    <w:rsid w:val="00A7249D"/>
    <w:rsid w:val="00A761F5"/>
    <w:rsid w:val="00A77EF5"/>
    <w:rsid w:val="00A830A1"/>
    <w:rsid w:val="00A83405"/>
    <w:rsid w:val="00A90185"/>
    <w:rsid w:val="00A907E8"/>
    <w:rsid w:val="00A91ED0"/>
    <w:rsid w:val="00A95F97"/>
    <w:rsid w:val="00A9737B"/>
    <w:rsid w:val="00A97D50"/>
    <w:rsid w:val="00AA167E"/>
    <w:rsid w:val="00AA1A9A"/>
    <w:rsid w:val="00AA2570"/>
    <w:rsid w:val="00AA4AB2"/>
    <w:rsid w:val="00AA51BD"/>
    <w:rsid w:val="00AA6C87"/>
    <w:rsid w:val="00AB11FD"/>
    <w:rsid w:val="00AB33EC"/>
    <w:rsid w:val="00AB764D"/>
    <w:rsid w:val="00AC0B91"/>
    <w:rsid w:val="00AC1150"/>
    <w:rsid w:val="00AC173A"/>
    <w:rsid w:val="00AC3C97"/>
    <w:rsid w:val="00AC5155"/>
    <w:rsid w:val="00AC64F7"/>
    <w:rsid w:val="00AC6650"/>
    <w:rsid w:val="00AD1BA0"/>
    <w:rsid w:val="00AD45EB"/>
    <w:rsid w:val="00AD6F2A"/>
    <w:rsid w:val="00AD7C78"/>
    <w:rsid w:val="00AE029A"/>
    <w:rsid w:val="00AE20D8"/>
    <w:rsid w:val="00AE4E92"/>
    <w:rsid w:val="00AF150D"/>
    <w:rsid w:val="00B02167"/>
    <w:rsid w:val="00B03403"/>
    <w:rsid w:val="00B03D7B"/>
    <w:rsid w:val="00B05CF2"/>
    <w:rsid w:val="00B13E98"/>
    <w:rsid w:val="00B147C9"/>
    <w:rsid w:val="00B15BFC"/>
    <w:rsid w:val="00B15C7E"/>
    <w:rsid w:val="00B1618C"/>
    <w:rsid w:val="00B20602"/>
    <w:rsid w:val="00B21A56"/>
    <w:rsid w:val="00B22E2D"/>
    <w:rsid w:val="00B246C6"/>
    <w:rsid w:val="00B26313"/>
    <w:rsid w:val="00B3079E"/>
    <w:rsid w:val="00B3110B"/>
    <w:rsid w:val="00B35CCA"/>
    <w:rsid w:val="00B412AD"/>
    <w:rsid w:val="00B44A32"/>
    <w:rsid w:val="00B453B1"/>
    <w:rsid w:val="00B46A5B"/>
    <w:rsid w:val="00B51136"/>
    <w:rsid w:val="00B5129B"/>
    <w:rsid w:val="00B552B2"/>
    <w:rsid w:val="00B56CD7"/>
    <w:rsid w:val="00B57391"/>
    <w:rsid w:val="00B63749"/>
    <w:rsid w:val="00B63BA4"/>
    <w:rsid w:val="00B63C4F"/>
    <w:rsid w:val="00B646A6"/>
    <w:rsid w:val="00B6511A"/>
    <w:rsid w:val="00B65283"/>
    <w:rsid w:val="00B66085"/>
    <w:rsid w:val="00B67D93"/>
    <w:rsid w:val="00B710A0"/>
    <w:rsid w:val="00B72C19"/>
    <w:rsid w:val="00B76DA8"/>
    <w:rsid w:val="00B80441"/>
    <w:rsid w:val="00B80444"/>
    <w:rsid w:val="00B81AAC"/>
    <w:rsid w:val="00B822DB"/>
    <w:rsid w:val="00B82708"/>
    <w:rsid w:val="00B83758"/>
    <w:rsid w:val="00B84044"/>
    <w:rsid w:val="00B85C81"/>
    <w:rsid w:val="00B906FD"/>
    <w:rsid w:val="00B90AA2"/>
    <w:rsid w:val="00B94AE5"/>
    <w:rsid w:val="00B95DB4"/>
    <w:rsid w:val="00B9643A"/>
    <w:rsid w:val="00B97E68"/>
    <w:rsid w:val="00B97ED9"/>
    <w:rsid w:val="00BA0A6E"/>
    <w:rsid w:val="00BA40C7"/>
    <w:rsid w:val="00BA4422"/>
    <w:rsid w:val="00BB0764"/>
    <w:rsid w:val="00BB0AB6"/>
    <w:rsid w:val="00BB1F0C"/>
    <w:rsid w:val="00BB3647"/>
    <w:rsid w:val="00BB53FE"/>
    <w:rsid w:val="00BB7AE3"/>
    <w:rsid w:val="00BC1D6D"/>
    <w:rsid w:val="00BC2152"/>
    <w:rsid w:val="00BC22C3"/>
    <w:rsid w:val="00BC29C7"/>
    <w:rsid w:val="00BC41AC"/>
    <w:rsid w:val="00BC73EA"/>
    <w:rsid w:val="00BD271D"/>
    <w:rsid w:val="00BD2C20"/>
    <w:rsid w:val="00BD3813"/>
    <w:rsid w:val="00BD6486"/>
    <w:rsid w:val="00BD6E4B"/>
    <w:rsid w:val="00BD7BAD"/>
    <w:rsid w:val="00BE1B47"/>
    <w:rsid w:val="00BE44EA"/>
    <w:rsid w:val="00BE4547"/>
    <w:rsid w:val="00BE4D5B"/>
    <w:rsid w:val="00BF00CE"/>
    <w:rsid w:val="00BF0532"/>
    <w:rsid w:val="00BF0E4F"/>
    <w:rsid w:val="00BF4213"/>
    <w:rsid w:val="00BF7807"/>
    <w:rsid w:val="00BF7AD1"/>
    <w:rsid w:val="00C009AE"/>
    <w:rsid w:val="00C00B9F"/>
    <w:rsid w:val="00C04E55"/>
    <w:rsid w:val="00C073A8"/>
    <w:rsid w:val="00C07429"/>
    <w:rsid w:val="00C075A4"/>
    <w:rsid w:val="00C07D3B"/>
    <w:rsid w:val="00C11597"/>
    <w:rsid w:val="00C15C6F"/>
    <w:rsid w:val="00C178AC"/>
    <w:rsid w:val="00C178E2"/>
    <w:rsid w:val="00C228AF"/>
    <w:rsid w:val="00C2492D"/>
    <w:rsid w:val="00C25A8B"/>
    <w:rsid w:val="00C25E2A"/>
    <w:rsid w:val="00C265DE"/>
    <w:rsid w:val="00C2731A"/>
    <w:rsid w:val="00C30EFE"/>
    <w:rsid w:val="00C32359"/>
    <w:rsid w:val="00C330BD"/>
    <w:rsid w:val="00C334CE"/>
    <w:rsid w:val="00C360BE"/>
    <w:rsid w:val="00C40EAD"/>
    <w:rsid w:val="00C417A3"/>
    <w:rsid w:val="00C4302A"/>
    <w:rsid w:val="00C43360"/>
    <w:rsid w:val="00C44A9E"/>
    <w:rsid w:val="00C45BB0"/>
    <w:rsid w:val="00C46B7B"/>
    <w:rsid w:val="00C46F3C"/>
    <w:rsid w:val="00C47AC6"/>
    <w:rsid w:val="00C501DD"/>
    <w:rsid w:val="00C50D50"/>
    <w:rsid w:val="00C52C43"/>
    <w:rsid w:val="00C52D18"/>
    <w:rsid w:val="00C53D1A"/>
    <w:rsid w:val="00C576D6"/>
    <w:rsid w:val="00C61C38"/>
    <w:rsid w:val="00C624EB"/>
    <w:rsid w:val="00C664CB"/>
    <w:rsid w:val="00C66F43"/>
    <w:rsid w:val="00C679AC"/>
    <w:rsid w:val="00C7175E"/>
    <w:rsid w:val="00C7232E"/>
    <w:rsid w:val="00C73610"/>
    <w:rsid w:val="00C75B0B"/>
    <w:rsid w:val="00C81C0C"/>
    <w:rsid w:val="00C836FA"/>
    <w:rsid w:val="00C90108"/>
    <w:rsid w:val="00C908A8"/>
    <w:rsid w:val="00C90F19"/>
    <w:rsid w:val="00C94D65"/>
    <w:rsid w:val="00C94EB5"/>
    <w:rsid w:val="00C95EA0"/>
    <w:rsid w:val="00C97966"/>
    <w:rsid w:val="00CA0D70"/>
    <w:rsid w:val="00CA3F63"/>
    <w:rsid w:val="00CA6D4C"/>
    <w:rsid w:val="00CB0C67"/>
    <w:rsid w:val="00CB3C19"/>
    <w:rsid w:val="00CB70C2"/>
    <w:rsid w:val="00CC0D82"/>
    <w:rsid w:val="00CC1B00"/>
    <w:rsid w:val="00CC1D95"/>
    <w:rsid w:val="00CC2604"/>
    <w:rsid w:val="00CC2C42"/>
    <w:rsid w:val="00CC5192"/>
    <w:rsid w:val="00CC691F"/>
    <w:rsid w:val="00CC7A6D"/>
    <w:rsid w:val="00CD08D0"/>
    <w:rsid w:val="00CD202B"/>
    <w:rsid w:val="00CD7614"/>
    <w:rsid w:val="00CE0E2A"/>
    <w:rsid w:val="00CE1336"/>
    <w:rsid w:val="00CE1993"/>
    <w:rsid w:val="00CE357C"/>
    <w:rsid w:val="00CE3EF6"/>
    <w:rsid w:val="00CE49B3"/>
    <w:rsid w:val="00CE56B6"/>
    <w:rsid w:val="00CE5F27"/>
    <w:rsid w:val="00CF04AC"/>
    <w:rsid w:val="00CF0920"/>
    <w:rsid w:val="00CF1015"/>
    <w:rsid w:val="00CF1826"/>
    <w:rsid w:val="00CF1C6A"/>
    <w:rsid w:val="00CF329D"/>
    <w:rsid w:val="00CF3839"/>
    <w:rsid w:val="00CF464E"/>
    <w:rsid w:val="00CF4A83"/>
    <w:rsid w:val="00CF6E87"/>
    <w:rsid w:val="00D014C2"/>
    <w:rsid w:val="00D01A12"/>
    <w:rsid w:val="00D01C33"/>
    <w:rsid w:val="00D020C7"/>
    <w:rsid w:val="00D057B4"/>
    <w:rsid w:val="00D05CC9"/>
    <w:rsid w:val="00D0672A"/>
    <w:rsid w:val="00D07B3F"/>
    <w:rsid w:val="00D07B4F"/>
    <w:rsid w:val="00D07ED0"/>
    <w:rsid w:val="00D07EF4"/>
    <w:rsid w:val="00D13578"/>
    <w:rsid w:val="00D17A9E"/>
    <w:rsid w:val="00D2070A"/>
    <w:rsid w:val="00D20E6B"/>
    <w:rsid w:val="00D26B6E"/>
    <w:rsid w:val="00D32603"/>
    <w:rsid w:val="00D32729"/>
    <w:rsid w:val="00D336AD"/>
    <w:rsid w:val="00D3578B"/>
    <w:rsid w:val="00D35966"/>
    <w:rsid w:val="00D361B5"/>
    <w:rsid w:val="00D378C9"/>
    <w:rsid w:val="00D4131C"/>
    <w:rsid w:val="00D41C38"/>
    <w:rsid w:val="00D4267F"/>
    <w:rsid w:val="00D43B57"/>
    <w:rsid w:val="00D45712"/>
    <w:rsid w:val="00D50470"/>
    <w:rsid w:val="00D5199A"/>
    <w:rsid w:val="00D53915"/>
    <w:rsid w:val="00D6119B"/>
    <w:rsid w:val="00D6584D"/>
    <w:rsid w:val="00D65D7F"/>
    <w:rsid w:val="00D6729A"/>
    <w:rsid w:val="00D70D15"/>
    <w:rsid w:val="00D73569"/>
    <w:rsid w:val="00D735F9"/>
    <w:rsid w:val="00D76C95"/>
    <w:rsid w:val="00D76CFA"/>
    <w:rsid w:val="00D77305"/>
    <w:rsid w:val="00D775F0"/>
    <w:rsid w:val="00D833C8"/>
    <w:rsid w:val="00D86D4E"/>
    <w:rsid w:val="00D87850"/>
    <w:rsid w:val="00D8791E"/>
    <w:rsid w:val="00D87FF2"/>
    <w:rsid w:val="00D90E12"/>
    <w:rsid w:val="00D91ABB"/>
    <w:rsid w:val="00D91B8C"/>
    <w:rsid w:val="00D92A68"/>
    <w:rsid w:val="00D92DFB"/>
    <w:rsid w:val="00D94FE7"/>
    <w:rsid w:val="00DA0512"/>
    <w:rsid w:val="00DA1612"/>
    <w:rsid w:val="00DA2F3D"/>
    <w:rsid w:val="00DA3225"/>
    <w:rsid w:val="00DA327D"/>
    <w:rsid w:val="00DA33AF"/>
    <w:rsid w:val="00DA3D73"/>
    <w:rsid w:val="00DA4AE9"/>
    <w:rsid w:val="00DA5484"/>
    <w:rsid w:val="00DA5A85"/>
    <w:rsid w:val="00DA7E58"/>
    <w:rsid w:val="00DB2AC3"/>
    <w:rsid w:val="00DB4EEB"/>
    <w:rsid w:val="00DB5D25"/>
    <w:rsid w:val="00DB5F79"/>
    <w:rsid w:val="00DB608A"/>
    <w:rsid w:val="00DB6252"/>
    <w:rsid w:val="00DB6B26"/>
    <w:rsid w:val="00DC0F92"/>
    <w:rsid w:val="00DC16EF"/>
    <w:rsid w:val="00DC5281"/>
    <w:rsid w:val="00DD0218"/>
    <w:rsid w:val="00DD1513"/>
    <w:rsid w:val="00DD22FF"/>
    <w:rsid w:val="00DD2CF1"/>
    <w:rsid w:val="00DD31CD"/>
    <w:rsid w:val="00DD59F1"/>
    <w:rsid w:val="00DD5BC1"/>
    <w:rsid w:val="00DD6908"/>
    <w:rsid w:val="00DD755C"/>
    <w:rsid w:val="00DE1938"/>
    <w:rsid w:val="00DE3FD9"/>
    <w:rsid w:val="00DE45FE"/>
    <w:rsid w:val="00DF046E"/>
    <w:rsid w:val="00DF11AF"/>
    <w:rsid w:val="00DF2B5E"/>
    <w:rsid w:val="00DF47A3"/>
    <w:rsid w:val="00DF5666"/>
    <w:rsid w:val="00DF62FB"/>
    <w:rsid w:val="00DF65DC"/>
    <w:rsid w:val="00E02876"/>
    <w:rsid w:val="00E031F3"/>
    <w:rsid w:val="00E03C2C"/>
    <w:rsid w:val="00E04714"/>
    <w:rsid w:val="00E05301"/>
    <w:rsid w:val="00E12314"/>
    <w:rsid w:val="00E132FE"/>
    <w:rsid w:val="00E13AC8"/>
    <w:rsid w:val="00E13C1A"/>
    <w:rsid w:val="00E14506"/>
    <w:rsid w:val="00E158A9"/>
    <w:rsid w:val="00E15A7D"/>
    <w:rsid w:val="00E2254B"/>
    <w:rsid w:val="00E242AE"/>
    <w:rsid w:val="00E24E3C"/>
    <w:rsid w:val="00E25034"/>
    <w:rsid w:val="00E262AB"/>
    <w:rsid w:val="00E26EF6"/>
    <w:rsid w:val="00E30723"/>
    <w:rsid w:val="00E31FEB"/>
    <w:rsid w:val="00E3495E"/>
    <w:rsid w:val="00E378EC"/>
    <w:rsid w:val="00E46A60"/>
    <w:rsid w:val="00E46AD9"/>
    <w:rsid w:val="00E5188B"/>
    <w:rsid w:val="00E523EF"/>
    <w:rsid w:val="00E54BA1"/>
    <w:rsid w:val="00E6038F"/>
    <w:rsid w:val="00E635AA"/>
    <w:rsid w:val="00E64305"/>
    <w:rsid w:val="00E64C8D"/>
    <w:rsid w:val="00E713AF"/>
    <w:rsid w:val="00E72C6F"/>
    <w:rsid w:val="00E757CF"/>
    <w:rsid w:val="00E8168E"/>
    <w:rsid w:val="00E857DD"/>
    <w:rsid w:val="00E857F8"/>
    <w:rsid w:val="00E85876"/>
    <w:rsid w:val="00E86913"/>
    <w:rsid w:val="00E9716E"/>
    <w:rsid w:val="00E97A53"/>
    <w:rsid w:val="00E97C0B"/>
    <w:rsid w:val="00E97C8A"/>
    <w:rsid w:val="00EA10BF"/>
    <w:rsid w:val="00EA1B58"/>
    <w:rsid w:val="00EA3362"/>
    <w:rsid w:val="00EA3493"/>
    <w:rsid w:val="00EA3E8F"/>
    <w:rsid w:val="00EB1898"/>
    <w:rsid w:val="00EB4E51"/>
    <w:rsid w:val="00EB5885"/>
    <w:rsid w:val="00EC13F8"/>
    <w:rsid w:val="00EC3070"/>
    <w:rsid w:val="00EC414E"/>
    <w:rsid w:val="00EC4CA5"/>
    <w:rsid w:val="00ED02D4"/>
    <w:rsid w:val="00ED101E"/>
    <w:rsid w:val="00ED325A"/>
    <w:rsid w:val="00ED3A6E"/>
    <w:rsid w:val="00ED4CE4"/>
    <w:rsid w:val="00EE16BA"/>
    <w:rsid w:val="00EE1F3A"/>
    <w:rsid w:val="00EE584D"/>
    <w:rsid w:val="00EE5F77"/>
    <w:rsid w:val="00EE6B1F"/>
    <w:rsid w:val="00EE6FCE"/>
    <w:rsid w:val="00EE7BF5"/>
    <w:rsid w:val="00EF0AC2"/>
    <w:rsid w:val="00EF3346"/>
    <w:rsid w:val="00EF4C68"/>
    <w:rsid w:val="00EF6B74"/>
    <w:rsid w:val="00EF7601"/>
    <w:rsid w:val="00F009F7"/>
    <w:rsid w:val="00F01337"/>
    <w:rsid w:val="00F01DC3"/>
    <w:rsid w:val="00F05FD4"/>
    <w:rsid w:val="00F06A22"/>
    <w:rsid w:val="00F1025D"/>
    <w:rsid w:val="00F1068B"/>
    <w:rsid w:val="00F157BB"/>
    <w:rsid w:val="00F159B4"/>
    <w:rsid w:val="00F16FC7"/>
    <w:rsid w:val="00F21910"/>
    <w:rsid w:val="00F22498"/>
    <w:rsid w:val="00F2460E"/>
    <w:rsid w:val="00F25962"/>
    <w:rsid w:val="00F25C27"/>
    <w:rsid w:val="00F33147"/>
    <w:rsid w:val="00F3439B"/>
    <w:rsid w:val="00F40AD3"/>
    <w:rsid w:val="00F41147"/>
    <w:rsid w:val="00F41A37"/>
    <w:rsid w:val="00F41DB8"/>
    <w:rsid w:val="00F42271"/>
    <w:rsid w:val="00F440E8"/>
    <w:rsid w:val="00F4412C"/>
    <w:rsid w:val="00F46383"/>
    <w:rsid w:val="00F47A65"/>
    <w:rsid w:val="00F539D3"/>
    <w:rsid w:val="00F554B7"/>
    <w:rsid w:val="00F56960"/>
    <w:rsid w:val="00F5740B"/>
    <w:rsid w:val="00F61A8F"/>
    <w:rsid w:val="00F61D01"/>
    <w:rsid w:val="00F61F24"/>
    <w:rsid w:val="00F632F7"/>
    <w:rsid w:val="00F63BB8"/>
    <w:rsid w:val="00F64A82"/>
    <w:rsid w:val="00F64EAE"/>
    <w:rsid w:val="00F71450"/>
    <w:rsid w:val="00F75162"/>
    <w:rsid w:val="00F760B6"/>
    <w:rsid w:val="00F767CA"/>
    <w:rsid w:val="00F7684A"/>
    <w:rsid w:val="00F77796"/>
    <w:rsid w:val="00F77ECB"/>
    <w:rsid w:val="00F83B2B"/>
    <w:rsid w:val="00F85AF5"/>
    <w:rsid w:val="00F8653B"/>
    <w:rsid w:val="00F865EB"/>
    <w:rsid w:val="00F86953"/>
    <w:rsid w:val="00F902A5"/>
    <w:rsid w:val="00F90410"/>
    <w:rsid w:val="00F92FF4"/>
    <w:rsid w:val="00F94FE6"/>
    <w:rsid w:val="00F96E51"/>
    <w:rsid w:val="00FA05E7"/>
    <w:rsid w:val="00FA15AD"/>
    <w:rsid w:val="00FA3256"/>
    <w:rsid w:val="00FA3393"/>
    <w:rsid w:val="00FA59F5"/>
    <w:rsid w:val="00FA5BBF"/>
    <w:rsid w:val="00FA6D68"/>
    <w:rsid w:val="00FA7482"/>
    <w:rsid w:val="00FB03EE"/>
    <w:rsid w:val="00FB170C"/>
    <w:rsid w:val="00FB1CAE"/>
    <w:rsid w:val="00FB1F26"/>
    <w:rsid w:val="00FB2180"/>
    <w:rsid w:val="00FB3F74"/>
    <w:rsid w:val="00FB446F"/>
    <w:rsid w:val="00FB5049"/>
    <w:rsid w:val="00FB682A"/>
    <w:rsid w:val="00FC0777"/>
    <w:rsid w:val="00FC0B9B"/>
    <w:rsid w:val="00FC2061"/>
    <w:rsid w:val="00FC2807"/>
    <w:rsid w:val="00FC4112"/>
    <w:rsid w:val="00FC472A"/>
    <w:rsid w:val="00FC52E7"/>
    <w:rsid w:val="00FD0B1C"/>
    <w:rsid w:val="00FD1D82"/>
    <w:rsid w:val="00FD479A"/>
    <w:rsid w:val="00FD79C2"/>
    <w:rsid w:val="00FE00F7"/>
    <w:rsid w:val="00FE6B19"/>
    <w:rsid w:val="00FE78D5"/>
    <w:rsid w:val="00FF06AB"/>
    <w:rsid w:val="00FF1F46"/>
    <w:rsid w:val="00FF2E9B"/>
    <w:rsid w:val="00FF3660"/>
    <w:rsid w:val="00FF4782"/>
    <w:rsid w:val="00FF54E4"/>
    <w:rsid w:val="00FF6AED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B20DD-3CAD-4F6F-9404-0D5BB68B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99</cp:revision>
  <cp:lastPrinted>2024-03-12T17:00:00Z</cp:lastPrinted>
  <dcterms:created xsi:type="dcterms:W3CDTF">2024-06-18T17:30:00Z</dcterms:created>
  <dcterms:modified xsi:type="dcterms:W3CDTF">2024-06-21T11:39:00Z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